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A36571" w:rsidRDefault="00A3657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A36571">
        <w:rPr>
          <w:rFonts w:ascii="Times New Roman" w:hAnsi="Times New Roman" w:cs="Times New Roman"/>
          <w:b/>
          <w:sz w:val="96"/>
          <w:szCs w:val="96"/>
        </w:rPr>
        <w:t>№500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A3657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9D5ED5" w:rsidRDefault="0007060E" w:rsidP="00306464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B44F6D">
        <w:rPr>
          <w:rFonts w:ascii="Times New Roman" w:hAnsi="Times New Roman" w:cs="Times New Roman"/>
          <w:b/>
          <w:sz w:val="44"/>
          <w:szCs w:val="44"/>
        </w:rPr>
        <w:t>ЛЕКАРСТВЕННЫЕ</w:t>
      </w:r>
      <w:r w:rsidR="004B2C82">
        <w:rPr>
          <w:rFonts w:ascii="Times New Roman" w:hAnsi="Times New Roman" w:cs="Times New Roman"/>
          <w:b/>
          <w:sz w:val="44"/>
          <w:szCs w:val="44"/>
        </w:rPr>
        <w:t xml:space="preserve"> СРЕДСТВА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  <w:r w:rsidR="009D5ED5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A36571" w:rsidRDefault="00A36571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B44F6D">
        <w:rPr>
          <w:rFonts w:ascii="Times New Roman" w:hAnsi="Times New Roman" w:cs="Times New Roman"/>
          <w:b/>
          <w:sz w:val="30"/>
          <w:szCs w:val="30"/>
        </w:rPr>
        <w:t>ЛЕКАРСТВЕННЫЕ СРЕДСТВА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80009" w:rsidRPr="00680009" w:rsidRDefault="005B05C8" w:rsidP="00680009">
      <w:pPr>
        <w:tabs>
          <w:tab w:val="left" w:pos="680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680009">
        <w:rPr>
          <w:rFonts w:ascii="Times New Roman" w:hAnsi="Times New Roman" w:cs="Times New Roman"/>
          <w:sz w:val="30"/>
          <w:szCs w:val="30"/>
        </w:rPr>
        <w:t xml:space="preserve">1 </w:t>
      </w:r>
      <w:proofErr w:type="spellStart"/>
      <w:r w:rsidR="00680009" w:rsidRPr="0068000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Тоцилизумаб</w:t>
      </w:r>
      <w:proofErr w:type="spellEnd"/>
      <w:r w:rsidR="00680009" w:rsidRPr="0068000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, 400 мг/20 мл фл.</w:t>
      </w:r>
    </w:p>
    <w:p w:rsidR="00680009" w:rsidRDefault="005B05C8" w:rsidP="00680009">
      <w:pPr>
        <w:tabs>
          <w:tab w:val="left" w:pos="680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680009">
        <w:rPr>
          <w:rFonts w:ascii="Times New Roman" w:hAnsi="Times New Roman" w:cs="Times New Roman"/>
          <w:sz w:val="30"/>
          <w:szCs w:val="30"/>
        </w:rPr>
        <w:t xml:space="preserve">2 </w:t>
      </w:r>
      <w:proofErr w:type="spellStart"/>
      <w:r w:rsidR="00680009" w:rsidRPr="0068000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Ремдесивир</w:t>
      </w:r>
      <w:proofErr w:type="spellEnd"/>
      <w:r w:rsidR="00680009" w:rsidRPr="0068000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, 100 мг</w:t>
      </w:r>
    </w:p>
    <w:p w:rsidR="00680009" w:rsidRPr="00680009" w:rsidRDefault="00680009" w:rsidP="00680009">
      <w:pPr>
        <w:tabs>
          <w:tab w:val="left" w:pos="680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3 </w:t>
      </w:r>
      <w:proofErr w:type="spellStart"/>
      <w:r w:rsidRPr="0068000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Фавипиравир</w:t>
      </w:r>
      <w:proofErr w:type="spellEnd"/>
      <w:r w:rsidRPr="0068000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, таблетки по 200 мг</w:t>
      </w:r>
    </w:p>
    <w:p w:rsidR="005B05C8" w:rsidRPr="00680009" w:rsidRDefault="000F148A" w:rsidP="00680009">
      <w:pPr>
        <w:tabs>
          <w:tab w:val="left" w:pos="680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4 </w:t>
      </w:r>
      <w:proofErr w:type="spellStart"/>
      <w:r w:rsidR="00680009" w:rsidRPr="0068000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Метилпреднизолон</w:t>
      </w:r>
      <w:proofErr w:type="spellEnd"/>
      <w:r w:rsidR="00680009" w:rsidRPr="0068000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, 250 мг во флаконе</w:t>
      </w:r>
    </w:p>
    <w:p w:rsidR="00680009" w:rsidRPr="00680009" w:rsidRDefault="000F148A" w:rsidP="000F148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5 </w:t>
      </w:r>
      <w:proofErr w:type="spellStart"/>
      <w:r w:rsidR="00680009" w:rsidRPr="0068000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Эртапенем</w:t>
      </w:r>
      <w:proofErr w:type="spellEnd"/>
      <w:r w:rsidR="00680009" w:rsidRPr="0068000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, 1,0 во флаконе</w:t>
      </w:r>
    </w:p>
    <w:p w:rsidR="00680009" w:rsidRPr="00680009" w:rsidRDefault="000F148A" w:rsidP="000F148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6 </w:t>
      </w:r>
      <w:r w:rsidR="00680009" w:rsidRPr="0068000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Гидрокортизон, 100 мг во флаконе</w:t>
      </w:r>
    </w:p>
    <w:p w:rsidR="00680009" w:rsidRPr="008F3B99" w:rsidRDefault="00680009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50A74" w:rsidRDefault="00E50A74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E50A74" w:rsidRPr="006371D6" w:rsidRDefault="00E50A74" w:rsidP="00E50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6371D6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E50A74" w:rsidRPr="006371D6" w:rsidRDefault="00E50A74" w:rsidP="00E50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proofErr w:type="spellStart"/>
      <w:r w:rsidRPr="006371D6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Тоцилизумаб</w:t>
      </w:r>
      <w:proofErr w:type="spellEnd"/>
      <w:r w:rsidRPr="006371D6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, 400 мг/20 мл </w:t>
      </w:r>
      <w:proofErr w:type="spellStart"/>
      <w:r w:rsidRPr="006371D6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фл</w:t>
      </w:r>
      <w:proofErr w:type="spellEnd"/>
      <w:r w:rsidRPr="006371D6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.</w:t>
      </w:r>
    </w:p>
    <w:p w:rsidR="00E50A74" w:rsidRPr="006371D6" w:rsidRDefault="00E50A74" w:rsidP="00E50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37"/>
        <w:gridCol w:w="2806"/>
      </w:tblGrid>
      <w:tr w:rsidR="00E50A74" w:rsidRPr="006371D6" w:rsidTr="00B200B6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6371D6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6371D6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6371D6" w:rsidRDefault="00E50A74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6371D6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E50A74" w:rsidRPr="006371D6" w:rsidRDefault="00E50A74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6371D6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6371D6" w:rsidRDefault="00E50A74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6371D6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E50A74" w:rsidRPr="006371D6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6371D6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6371D6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6371D6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6371D6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6371D6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E50A74" w:rsidRPr="00F937CA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F937CA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F937CA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</w:p>
          <w:p w:rsidR="00E50A74" w:rsidRPr="00F937CA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proofErr w:type="spellStart"/>
            <w:r w:rsidRPr="00F937CA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Тоцилизумаб</w:t>
            </w:r>
            <w:proofErr w:type="spellEnd"/>
            <w:r w:rsidRPr="00F937CA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– рекомбинантное </w:t>
            </w:r>
            <w:proofErr w:type="spellStart"/>
            <w:r w:rsidRPr="00F937CA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гуманизированное</w:t>
            </w:r>
            <w:proofErr w:type="spellEnd"/>
            <w:r w:rsidRPr="00F937CA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F937CA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моноклональное</w:t>
            </w:r>
            <w:proofErr w:type="spellEnd"/>
            <w:r w:rsidRPr="00F937CA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антитело к человеческому рецептору интерлейкина-6 (ИЛ-6) из подкласса иммуноглобулинов IgG</w:t>
            </w:r>
            <w:r w:rsidRPr="00F937CA">
              <w:rPr>
                <w:rFonts w:ascii="Times New Roman" w:eastAsia="Times New Roman" w:hAnsi="Times New Roman" w:cs="Times New Roman"/>
                <w:iCs/>
                <w:sz w:val="30"/>
                <w:szCs w:val="30"/>
                <w:vertAlign w:val="subscript"/>
                <w:lang w:eastAsia="ru-RU"/>
              </w:rPr>
              <w:t>1</w:t>
            </w:r>
            <w:r w:rsidRPr="00F937CA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. Селективно связывается и подавляет как растворимые, так и мембранные рецепторы ИЛ-6 (sIL-6R и mIL-6R)</w:t>
            </w:r>
          </w:p>
          <w:p w:rsidR="00E50A74" w:rsidRPr="00F937CA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</w:p>
          <w:p w:rsidR="00E50A74" w:rsidRPr="00F937CA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Форма выпуска: концентрат для приготовления раствора для </w:t>
            </w:r>
            <w:proofErr w:type="spellStart"/>
            <w:r w:rsidRPr="00F937CA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инфузий</w:t>
            </w:r>
            <w:proofErr w:type="spellEnd"/>
            <w:r w:rsidRPr="00F937CA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во флаконах 20 мг/1 мл</w:t>
            </w:r>
            <w:r w:rsidRPr="00F937CA">
              <w:rPr>
                <w:rFonts w:ascii="Times New Roman" w:eastAsia="Times New Roman" w:hAnsi="Times New Roman" w:cs="Times New Roman"/>
                <w:b/>
                <w:i/>
                <w:iCs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F937CA" w:rsidRDefault="00E50A74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50A74" w:rsidRPr="00F937CA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F937CA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F937CA" w:rsidRDefault="00E50A74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937C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  <w:r w:rsidRPr="00F937C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F937CA" w:rsidRDefault="00E50A74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500</w:t>
            </w:r>
            <w:r w:rsidRPr="00F937CA">
              <w:rPr>
                <w:rFonts w:ascii="Times New Roman" w:eastAsia="Times New Roman" w:hAnsi="Times New Roman" w:cs="Times New Roman"/>
                <w:b/>
                <w:i/>
                <w:iCs/>
                <w:sz w:val="30"/>
                <w:szCs w:val="30"/>
                <w:lang w:eastAsia="ru-RU"/>
              </w:rPr>
              <w:t xml:space="preserve"> </w:t>
            </w:r>
            <w:r w:rsidRPr="00F937CA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флаконов</w:t>
            </w:r>
          </w:p>
        </w:tc>
      </w:tr>
      <w:tr w:rsidR="00E50A74" w:rsidRPr="00F937CA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F937CA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F937CA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Область применения: инфекционные болезни</w:t>
            </w:r>
          </w:p>
          <w:p w:rsidR="00E50A74" w:rsidRPr="00F937CA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Взрослым: </w:t>
            </w:r>
          </w:p>
          <w:p w:rsidR="00E50A74" w:rsidRPr="00F937CA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Купирование </w:t>
            </w:r>
            <w:proofErr w:type="spellStart"/>
            <w:r w:rsidRPr="00F937C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гипервоспалительной</w:t>
            </w:r>
            <w:proofErr w:type="spellEnd"/>
            <w:r w:rsidRPr="00F937C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реакции («</w:t>
            </w:r>
            <w:proofErr w:type="spellStart"/>
            <w:r w:rsidRPr="00F937C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цитокинового</w:t>
            </w:r>
            <w:proofErr w:type="spellEnd"/>
            <w:r w:rsidRPr="00F937C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шторма») в рамках лечения пациентов с тяжелым течением </w:t>
            </w:r>
            <w:proofErr w:type="spellStart"/>
            <w:r w:rsidRPr="00F937C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коронавирусной</w:t>
            </w:r>
            <w:proofErr w:type="spellEnd"/>
            <w:r w:rsidRPr="00F937C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инфекции известной как COVID-19, вызываемой вирусом SARS-CoV-2.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F937CA" w:rsidRDefault="00E50A74" w:rsidP="00B200B6">
            <w:pPr>
              <w:pStyle w:val="a3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50A74" w:rsidRPr="00F937CA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F937CA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F937CA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F937CA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E50A74" w:rsidRPr="00F937CA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F937CA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F937CA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Лекарственное средство должно поставляться и храниться с соблюдением температурного режима и условий, указанных производителем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F937CA" w:rsidRDefault="00E50A74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50A74" w:rsidRPr="00F937CA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F937CA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F937CA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F937CA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E50A74" w:rsidRPr="00F937CA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F937CA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F937CA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Сроки годности в каждой поставляемой партии – не менее 70 % от предусмотренного срока годности от даты выпуска.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F937CA" w:rsidRDefault="00E50A74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F937C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E50A74" w:rsidRPr="00F937CA" w:rsidRDefault="00E50A74" w:rsidP="00E50A7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50A74" w:rsidRDefault="00E50A74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E50A74" w:rsidRPr="001C1677" w:rsidRDefault="00E50A74" w:rsidP="00E50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1C167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E50A74" w:rsidRDefault="00E50A74" w:rsidP="00E50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Ремдесивир</w:t>
      </w:r>
      <w:proofErr w:type="spellEnd"/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, 100 мг</w:t>
      </w:r>
    </w:p>
    <w:p w:rsidR="00E50A74" w:rsidRPr="001C1677" w:rsidRDefault="00E50A74" w:rsidP="00E50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37"/>
        <w:gridCol w:w="2806"/>
      </w:tblGrid>
      <w:tr w:rsidR="00E50A74" w:rsidRPr="001C1677" w:rsidTr="00B200B6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1C1677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C1677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1C1677" w:rsidRDefault="00E50A74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C167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E50A74" w:rsidRPr="001C1677" w:rsidRDefault="00E50A74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C1677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1C1677" w:rsidRDefault="00E50A74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C1677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E50A74" w:rsidRPr="001C1677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1C1677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C167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1C1677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C1677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1C1677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E50A74" w:rsidRPr="009844AD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9844AD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9844AD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</w:p>
          <w:p w:rsidR="00E50A74" w:rsidRPr="009844AD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proofErr w:type="spellStart"/>
            <w:r w:rsidRPr="009844A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Ремдесивир</w:t>
            </w:r>
            <w:proofErr w:type="spellEnd"/>
            <w:r w:rsidRPr="009844A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– аналог нуклеозидов.  Лекарственное средство, которое применяется для лечения </w:t>
            </w:r>
            <w:proofErr w:type="spellStart"/>
            <w:r w:rsidRPr="009844A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коронавирусной</w:t>
            </w:r>
            <w:proofErr w:type="spellEnd"/>
            <w:r w:rsidRPr="009844A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инфекции известной как COVID-19, вызываемой вирусом SARS-CoV-2, впервые описанным в КНР в конце 2019 года.</w:t>
            </w:r>
          </w:p>
          <w:p w:rsidR="00E50A74" w:rsidRPr="009844AD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</w:p>
          <w:p w:rsidR="00E50A74" w:rsidRPr="009844AD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Форма выпуска: </w:t>
            </w:r>
            <w:proofErr w:type="spellStart"/>
            <w:r w:rsidRPr="009844A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лиофилизированный</w:t>
            </w:r>
            <w:proofErr w:type="spellEnd"/>
            <w:r w:rsidRPr="009844A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порошок для приготовления раствора для внутривенного введения во флаконах по 100 мг</w:t>
            </w:r>
            <w:r w:rsidRPr="009844AD">
              <w:rPr>
                <w:rFonts w:ascii="Times New Roman" w:eastAsia="Times New Roman" w:hAnsi="Times New Roman" w:cs="Times New Roman"/>
                <w:b/>
                <w:i/>
                <w:iCs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9844AD" w:rsidRDefault="00E50A74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50A74" w:rsidRPr="009844AD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9844AD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9844AD" w:rsidRDefault="00E50A74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9844A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  <w:r w:rsidRPr="009844A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9844AD" w:rsidRDefault="00E50A74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1 100</w:t>
            </w:r>
            <w:r w:rsidRPr="009844AD">
              <w:rPr>
                <w:rFonts w:ascii="Times New Roman" w:eastAsia="Times New Roman" w:hAnsi="Times New Roman" w:cs="Times New Roman"/>
                <w:b/>
                <w:i/>
                <w:iCs/>
                <w:sz w:val="30"/>
                <w:szCs w:val="30"/>
                <w:lang w:eastAsia="ru-RU"/>
              </w:rPr>
              <w:t xml:space="preserve"> </w:t>
            </w:r>
            <w:r w:rsidRPr="009844A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флаконов</w:t>
            </w:r>
          </w:p>
        </w:tc>
      </w:tr>
      <w:tr w:rsidR="00E50A74" w:rsidRPr="009844AD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9844AD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9844AD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Область применения: инфекционные болезни</w:t>
            </w:r>
          </w:p>
          <w:p w:rsidR="00E50A74" w:rsidRPr="009844AD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Взрослым: </w:t>
            </w:r>
          </w:p>
          <w:p w:rsidR="00E50A74" w:rsidRPr="009844AD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Противовирусное лечение пациентов с тяжелым течением </w:t>
            </w:r>
            <w:proofErr w:type="spellStart"/>
            <w:r w:rsidRPr="009844A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коронавирусной</w:t>
            </w:r>
            <w:proofErr w:type="spellEnd"/>
            <w:r w:rsidRPr="009844A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инфекции известной как COVID-19, вызываемой вирусом SARS-CoV-2.</w:t>
            </w:r>
          </w:p>
          <w:p w:rsidR="00E50A74" w:rsidRPr="009844AD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E50A74" w:rsidRPr="009844AD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Детям: </w:t>
            </w:r>
          </w:p>
          <w:p w:rsidR="00E50A74" w:rsidRPr="009844AD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Противовирусное лечение пациентов с тяжелым течением </w:t>
            </w:r>
            <w:proofErr w:type="spellStart"/>
            <w:r w:rsidRPr="009844A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коронавирусной</w:t>
            </w:r>
            <w:proofErr w:type="spellEnd"/>
            <w:r w:rsidRPr="009844A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инфекции известной как COVID-19, вызываемой вирусом SARS-CoV-2.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9844AD" w:rsidRDefault="00E50A74" w:rsidP="00B200B6">
            <w:pPr>
              <w:pStyle w:val="a3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50A74" w:rsidRPr="009844AD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9844AD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9844AD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9844AD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E50A74" w:rsidRPr="009844AD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9844AD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9844AD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Лекарственное средство должно поставляться и храниться с соблюдением </w:t>
            </w:r>
            <w:r w:rsidRPr="009844A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lastRenderedPageBreak/>
              <w:t>температурного режима и условий, указанных производителем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9844AD" w:rsidRDefault="00E50A74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E50A74" w:rsidRPr="009844AD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9844AD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lastRenderedPageBreak/>
              <w:t>3.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9844AD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9844AD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E50A74" w:rsidRPr="009844AD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9844AD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9844AD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Сроки годности в каждой поставляемой партии – не менее 70 % от предусмотренного срока годности от даты выпуска.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9844AD" w:rsidRDefault="00E50A74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9844A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E50A74" w:rsidRPr="009844AD" w:rsidRDefault="00E50A74" w:rsidP="00E50A7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50A74" w:rsidRDefault="00E50A74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E50A74" w:rsidRPr="001C1677" w:rsidRDefault="00E50A74" w:rsidP="00E50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1C167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E50A74" w:rsidRDefault="00E50A74" w:rsidP="00E50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Фавипиравир</w:t>
      </w:r>
      <w:proofErr w:type="spellEnd"/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, таблетки по 200 мг</w:t>
      </w:r>
    </w:p>
    <w:p w:rsidR="00E50A74" w:rsidRPr="001C1677" w:rsidRDefault="00E50A74" w:rsidP="00E50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37"/>
        <w:gridCol w:w="2806"/>
      </w:tblGrid>
      <w:tr w:rsidR="00E50A74" w:rsidRPr="001C1677" w:rsidTr="00B200B6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1C1677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C1677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1C1677" w:rsidRDefault="00E50A74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C167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E50A74" w:rsidRPr="001C1677" w:rsidRDefault="00E50A74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C1677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1C1677" w:rsidRDefault="00E50A74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C1677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E50A74" w:rsidRPr="001C1677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1C1677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C167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1C1677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C1677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1C1677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E50A74" w:rsidRPr="00390CA3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390CA3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390CA3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</w:p>
          <w:p w:rsidR="00E50A74" w:rsidRPr="00390CA3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proofErr w:type="spellStart"/>
            <w:r w:rsidRPr="00390CA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Фавипиравир</w:t>
            </w:r>
            <w:proofErr w:type="spellEnd"/>
            <w:r w:rsidRPr="00390CA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– противовирусное лекарственное средство. Ингибитор РНК-зависимой РНК-полимеразы.</w:t>
            </w:r>
          </w:p>
          <w:p w:rsidR="00E50A74" w:rsidRPr="00390CA3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Лекарственное средство, которое применяется для лечения </w:t>
            </w:r>
            <w:proofErr w:type="spellStart"/>
            <w:r w:rsidRPr="00390CA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коронавирусной</w:t>
            </w:r>
            <w:proofErr w:type="spellEnd"/>
            <w:r w:rsidRPr="00390CA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инфекции известной как COVID-19, вызываемой вирусом SARS-CoV-2, впервые описанным в КНР в конце 2019 года.</w:t>
            </w:r>
          </w:p>
          <w:p w:rsidR="00E50A74" w:rsidRPr="00390CA3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</w:p>
          <w:p w:rsidR="00E50A74" w:rsidRPr="00390CA3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Форма выпуска: таблетки, 200 мг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390CA3" w:rsidRDefault="00E50A74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50A74" w:rsidRPr="00390CA3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390CA3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390CA3" w:rsidRDefault="00E50A74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90CA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  <w:r w:rsidRPr="00390CA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390CA3" w:rsidRDefault="00E50A74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15 200 таблеток</w:t>
            </w:r>
          </w:p>
        </w:tc>
      </w:tr>
      <w:tr w:rsidR="00E50A74" w:rsidRPr="00390CA3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390CA3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390CA3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Область применения: инфекционные болезни</w:t>
            </w:r>
          </w:p>
          <w:p w:rsidR="00E50A74" w:rsidRPr="00390CA3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Взрослым: </w:t>
            </w:r>
          </w:p>
          <w:p w:rsidR="00E50A74" w:rsidRPr="00390CA3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Лечение пациентов со среднетяжелым течением </w:t>
            </w:r>
            <w:proofErr w:type="spellStart"/>
            <w:r w:rsidRPr="00390CA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коронавирусной</w:t>
            </w:r>
            <w:proofErr w:type="spellEnd"/>
            <w:r w:rsidRPr="00390CA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инфекции известной как COVID-19, вызываемой вирусом SARS-CoV-2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390CA3" w:rsidRDefault="00E50A74" w:rsidP="00B200B6">
            <w:pPr>
              <w:pStyle w:val="a3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50A74" w:rsidRPr="00390CA3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390CA3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390CA3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390CA3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E50A74" w:rsidRPr="00390CA3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390CA3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390CA3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Лекарственное средство должно поставляться и храниться с соблюдением температурного режима и условий, указанных производителем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390CA3" w:rsidRDefault="00E50A74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50A74" w:rsidRPr="00390CA3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390CA3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390CA3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390CA3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E50A74" w:rsidRPr="00390CA3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390CA3" w:rsidRDefault="00E50A74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A74" w:rsidRPr="00390CA3" w:rsidRDefault="00E50A74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Сроки годности в каждой поставляемой партии – не менее 70 % от предусмотренного срока годности от даты выпуска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A74" w:rsidRPr="00390CA3" w:rsidRDefault="00E50A74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390CA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ED7AF3" w:rsidRPr="001C1677" w:rsidRDefault="00ED7AF3" w:rsidP="00ED7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1C167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ED7AF3" w:rsidRDefault="00ED7AF3" w:rsidP="00ED7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Метилпреднизолон</w:t>
      </w:r>
      <w:proofErr w:type="spellEnd"/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, 250 мг во флаконе</w:t>
      </w:r>
    </w:p>
    <w:p w:rsidR="00ED7AF3" w:rsidRPr="001C1677" w:rsidRDefault="00ED7AF3" w:rsidP="00ED7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37"/>
        <w:gridCol w:w="2806"/>
      </w:tblGrid>
      <w:tr w:rsidR="00ED7AF3" w:rsidRPr="001C1677" w:rsidTr="00B200B6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1C1677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C1677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1C1677" w:rsidRDefault="00ED7AF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C167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ED7AF3" w:rsidRPr="001C1677" w:rsidRDefault="00ED7AF3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C1677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1C1677" w:rsidRDefault="00ED7AF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C1677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ED7AF3" w:rsidRPr="001C1677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1C1677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C167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1C1677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C1677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1C1677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ED7AF3" w:rsidRPr="008C6037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8C6037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8C6037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</w:p>
          <w:p w:rsidR="00ED7AF3" w:rsidRPr="008C6037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proofErr w:type="spellStart"/>
            <w:r w:rsidRPr="008C6037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Метилпреднизолон</w:t>
            </w:r>
            <w:proofErr w:type="spellEnd"/>
            <w:r w:rsidRPr="008C6037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– гормональное средство (</w:t>
            </w:r>
            <w:proofErr w:type="spellStart"/>
            <w:r w:rsidRPr="008C6037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глюкокортикоид</w:t>
            </w:r>
            <w:proofErr w:type="spellEnd"/>
            <w:r w:rsidRPr="008C6037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). Применяется для лечения пациентов с острым респираторный </w:t>
            </w:r>
            <w:proofErr w:type="spellStart"/>
            <w:r w:rsidRPr="008C6037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дистресс</w:t>
            </w:r>
            <w:proofErr w:type="spellEnd"/>
            <w:r w:rsidRPr="008C6037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синдром и (или) инфекционно-токсическим шоком. Обладает противовоспалительным, противоаллергическим, иммунодепрессивным, противошоковым, глюкокортикоидным действием.</w:t>
            </w:r>
          </w:p>
          <w:p w:rsidR="00ED7AF3" w:rsidRPr="008C6037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</w:p>
          <w:p w:rsidR="00ED7AF3" w:rsidRPr="008C6037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Форма выпуска: </w:t>
            </w:r>
            <w:proofErr w:type="spellStart"/>
            <w:r w:rsidRPr="008C6037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лиофилизат</w:t>
            </w:r>
            <w:proofErr w:type="spellEnd"/>
            <w:r w:rsidRPr="008C6037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для приготовления раствора для внутривенного  введения по 250 мг во флаконе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8C6037" w:rsidRDefault="00ED7AF3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D7AF3" w:rsidRPr="008C6037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C6037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8C6037" w:rsidRDefault="00ED7AF3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C603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  <w:r w:rsidRPr="008C603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C6037" w:rsidRDefault="00ED7AF3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6 000</w:t>
            </w:r>
            <w:r w:rsidRPr="008C6037">
              <w:rPr>
                <w:rFonts w:ascii="Times New Roman" w:eastAsia="Times New Roman" w:hAnsi="Times New Roman" w:cs="Times New Roman"/>
                <w:b/>
                <w:i/>
                <w:iCs/>
                <w:sz w:val="30"/>
                <w:szCs w:val="30"/>
                <w:lang w:eastAsia="ru-RU"/>
              </w:rPr>
              <w:t xml:space="preserve"> </w:t>
            </w:r>
            <w:r w:rsidRPr="008C6037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флаконов</w:t>
            </w:r>
          </w:p>
        </w:tc>
      </w:tr>
      <w:tr w:rsidR="00ED7AF3" w:rsidRPr="008C6037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C6037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C6037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</w:p>
          <w:p w:rsidR="00ED7AF3" w:rsidRPr="008C6037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Взрослым: </w:t>
            </w:r>
          </w:p>
          <w:p w:rsidR="00ED7AF3" w:rsidRPr="008C6037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Противошоковая и противовоспалительная терапия при остром респираторном </w:t>
            </w:r>
            <w:proofErr w:type="spellStart"/>
            <w:r w:rsidRPr="008C603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дистресс</w:t>
            </w:r>
            <w:proofErr w:type="spellEnd"/>
            <w:r w:rsidRPr="008C603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синдроме средней или тяжелой степени и (или) инфекционно-токсическом шоке (внутривенное введение).</w:t>
            </w:r>
          </w:p>
          <w:p w:rsidR="00ED7AF3" w:rsidRPr="008C6037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ED7AF3" w:rsidRPr="008C6037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Детям: </w:t>
            </w:r>
          </w:p>
          <w:p w:rsidR="00ED7AF3" w:rsidRPr="008C6037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Противошоковая и противовоспалительная терапия при остром респираторном </w:t>
            </w:r>
            <w:proofErr w:type="spellStart"/>
            <w:r w:rsidRPr="008C603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дистресс</w:t>
            </w:r>
            <w:proofErr w:type="spellEnd"/>
            <w:r w:rsidRPr="008C603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синдроме средней или тяжелой степени и (или) инфекционно-токсическом шоке (внутривенное введение).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C6037" w:rsidRDefault="00ED7AF3" w:rsidP="00B200B6">
            <w:pPr>
              <w:pStyle w:val="a3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D7AF3" w:rsidRPr="008C6037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C6037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lastRenderedPageBreak/>
              <w:t>2.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C6037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8C6037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ED7AF3" w:rsidRPr="008C6037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C6037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C6037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Лекарственное средство должно поставляться и храниться с соблюдением температурного режима и условий, указанных производителем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C6037" w:rsidRDefault="00ED7AF3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D7AF3" w:rsidRPr="008C6037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C6037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C6037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8C6037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ED7AF3" w:rsidRPr="008C6037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C6037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C6037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Сроки годности в каждой поставляемой партии – не менее 70 % от предусмотренного срока годности от даты выпуска.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8C6037" w:rsidRDefault="00ED7AF3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C603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ED7AF3" w:rsidRDefault="00ED7AF3" w:rsidP="008F3B99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D7AF3" w:rsidRDefault="00ED7AF3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ED7AF3" w:rsidRPr="00D15CFF" w:rsidRDefault="00ED7AF3" w:rsidP="00ED7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D15CF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ED7AF3" w:rsidRPr="00D15CFF" w:rsidRDefault="00ED7AF3" w:rsidP="00ED7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proofErr w:type="spellStart"/>
      <w:r w:rsidRPr="00D15CFF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Эртапенем</w:t>
      </w:r>
      <w:proofErr w:type="spellEnd"/>
      <w:r w:rsidRPr="00D15CFF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, 1,0 во флаконе</w:t>
      </w:r>
    </w:p>
    <w:p w:rsidR="00ED7AF3" w:rsidRPr="00D15CFF" w:rsidRDefault="00ED7AF3" w:rsidP="00ED7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37"/>
        <w:gridCol w:w="2806"/>
      </w:tblGrid>
      <w:tr w:rsidR="00ED7AF3" w:rsidRPr="00D15CFF" w:rsidTr="00B200B6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D15CFF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D15CFF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D15CFF" w:rsidRDefault="00ED7AF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D15CFF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ED7AF3" w:rsidRPr="00D15CFF" w:rsidRDefault="00ED7AF3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D15CFF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D15CFF" w:rsidRDefault="00ED7AF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D15CFF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ED7AF3" w:rsidRPr="00D15CFF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D15CFF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D15CFF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D15CFF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D15CFF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D15CFF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ED7AF3" w:rsidRPr="00B010E8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B010E8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B010E8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</w:p>
          <w:p w:rsidR="00ED7AF3" w:rsidRPr="00B010E8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proofErr w:type="spellStart"/>
            <w:r w:rsidRPr="00B010E8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Эртапенем</w:t>
            </w:r>
            <w:proofErr w:type="spellEnd"/>
            <w:r w:rsidRPr="00B010E8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– бета-</w:t>
            </w:r>
            <w:proofErr w:type="spellStart"/>
            <w:r w:rsidRPr="00B010E8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лактамный</w:t>
            </w:r>
            <w:proofErr w:type="spellEnd"/>
            <w:r w:rsidRPr="00B010E8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антибиотик, бактерицидная активность которого обусловлена ингибированием синтеза клеточной стенки и опосредована его связыванием с пенициллинсвязывающими белками. Применяется для лечения тяжелых и средней тяжести инфекции, вызванных чувствительными штаммами микроорганизмов (в т.ч. для стартовой эмпирической антибактериальной терапии до получения результатов определения чувствительности бактериальных возбудителей), в т.ч. при внебольничной пневмонии.</w:t>
            </w:r>
          </w:p>
          <w:p w:rsidR="00ED7AF3" w:rsidRPr="00B010E8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Фармакологическое действие — антибактериальное широкого спектра.</w:t>
            </w:r>
          </w:p>
          <w:p w:rsidR="00ED7AF3" w:rsidRPr="00B010E8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</w:p>
          <w:p w:rsidR="00ED7AF3" w:rsidRPr="00B010E8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Форма выпуска: </w:t>
            </w:r>
            <w:proofErr w:type="spellStart"/>
            <w:r w:rsidRPr="00B010E8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лиофилизат</w:t>
            </w:r>
            <w:proofErr w:type="spellEnd"/>
            <w:r w:rsidRPr="00B010E8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для приготовления раствора для инъекций 1,213 г (соответствует 1 г </w:t>
            </w:r>
            <w:proofErr w:type="spellStart"/>
            <w:r w:rsidRPr="00B010E8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эртапенема</w:t>
            </w:r>
            <w:proofErr w:type="spellEnd"/>
            <w:r w:rsidRPr="00B010E8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) во флаконе.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B010E8" w:rsidRDefault="00ED7AF3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D7AF3" w:rsidRPr="00B010E8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B010E8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B010E8" w:rsidRDefault="00ED7AF3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010E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  <w:r w:rsidRPr="00B010E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B010E8" w:rsidRDefault="00ED7AF3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10 000</w:t>
            </w:r>
            <w:r w:rsidRPr="00B010E8">
              <w:rPr>
                <w:rFonts w:ascii="Times New Roman" w:eastAsia="Times New Roman" w:hAnsi="Times New Roman" w:cs="Times New Roman"/>
                <w:b/>
                <w:i/>
                <w:iCs/>
                <w:sz w:val="30"/>
                <w:szCs w:val="30"/>
                <w:lang w:eastAsia="ru-RU"/>
              </w:rPr>
              <w:t xml:space="preserve"> </w:t>
            </w:r>
            <w:r w:rsidRPr="00B010E8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флаконов</w:t>
            </w:r>
          </w:p>
        </w:tc>
      </w:tr>
      <w:tr w:rsidR="00ED7AF3" w:rsidRPr="00B010E8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B010E8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B010E8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</w:p>
          <w:p w:rsidR="00ED7AF3" w:rsidRPr="00B010E8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инфекционные болезни.</w:t>
            </w:r>
          </w:p>
          <w:p w:rsidR="00ED7AF3" w:rsidRPr="00B010E8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Взрослым: </w:t>
            </w:r>
          </w:p>
          <w:p w:rsidR="00ED7AF3" w:rsidRPr="00B010E8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Лечение тяжелых и средней тяжести инфекции, вызванных чувствительными штаммами микроорганизмов, в т.ч. внебольничной пневмонии (внутривенное введение).</w:t>
            </w:r>
          </w:p>
          <w:p w:rsidR="00ED7AF3" w:rsidRPr="00B010E8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ED7AF3" w:rsidRPr="00B010E8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Детям: </w:t>
            </w:r>
          </w:p>
          <w:p w:rsidR="00ED7AF3" w:rsidRPr="00B010E8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Лечение тяжелых и средней тяжести инфекции, вызванных чувствительными штаммами микроорганизмов, в т.ч. внебольничной пневмонии (внутривенное введение).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B010E8" w:rsidRDefault="00ED7AF3" w:rsidP="00B200B6">
            <w:pPr>
              <w:pStyle w:val="a3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ED7AF3" w:rsidRPr="00B010E8" w:rsidTr="00B200B6">
        <w:trPr>
          <w:trHeight w:val="8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B010E8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lastRenderedPageBreak/>
              <w:t>2.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B010E8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B010E8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ED7AF3" w:rsidRPr="00B010E8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B010E8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B010E8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Лекарственное средство должно поставляться и храниться с соблюдением температурного режима и условий, указанных производителем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B010E8" w:rsidRDefault="00ED7AF3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</w:t>
            </w:r>
          </w:p>
        </w:tc>
      </w:tr>
      <w:tr w:rsidR="00ED7AF3" w:rsidRPr="00B010E8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B010E8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B010E8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B010E8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ED7AF3" w:rsidRPr="00B010E8" w:rsidTr="00B200B6">
        <w:trPr>
          <w:trHeight w:val="16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B010E8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B010E8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Сроки годности в каждой поставляемой партии – не менее 70 % от предусмотренного срока годности от даты выпуска.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B010E8" w:rsidRDefault="00ED7AF3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010E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ED7AF3" w:rsidRPr="00B010E8" w:rsidRDefault="00ED7AF3" w:rsidP="00ED7AF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D7AF3" w:rsidRDefault="00ED7AF3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ED7AF3" w:rsidRPr="001C1677" w:rsidRDefault="00ED7AF3" w:rsidP="00ED7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1C167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ED7AF3" w:rsidRDefault="00ED7AF3" w:rsidP="00ED7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Гидрокортизон, 100 мг во флаконе</w:t>
      </w:r>
    </w:p>
    <w:p w:rsidR="00ED7AF3" w:rsidRPr="001C1677" w:rsidRDefault="00ED7AF3" w:rsidP="00ED7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37"/>
        <w:gridCol w:w="2806"/>
      </w:tblGrid>
      <w:tr w:rsidR="00ED7AF3" w:rsidRPr="001C1677" w:rsidTr="00B200B6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1C1677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C1677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1C1677" w:rsidRDefault="00ED7AF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C167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ED7AF3" w:rsidRPr="001C1677" w:rsidRDefault="00ED7AF3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C1677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1C1677" w:rsidRDefault="00ED7AF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C1677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ED7AF3" w:rsidRPr="001C1677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1C1677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C167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1C1677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C1677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1C1677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ED7AF3" w:rsidRPr="00804295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804295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804295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</w:p>
          <w:p w:rsidR="00ED7AF3" w:rsidRPr="00804295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Гидрокортизон – гормональное средство (</w:t>
            </w:r>
            <w:proofErr w:type="spellStart"/>
            <w:r w:rsidRPr="0080429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глюкокортикоид</w:t>
            </w:r>
            <w:proofErr w:type="spellEnd"/>
            <w:r w:rsidRPr="0080429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). Применяется для лечения пациентов с инфекционно-токсическим шоком. Обладает противовоспалительным, противоаллергическим, иммунодепрессивным, </w:t>
            </w:r>
            <w:proofErr w:type="spellStart"/>
            <w:r w:rsidRPr="0080429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противозудным</w:t>
            </w:r>
            <w:proofErr w:type="spellEnd"/>
            <w:r w:rsidRPr="0080429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, противошоковым, </w:t>
            </w:r>
            <w:proofErr w:type="spellStart"/>
            <w:r w:rsidRPr="0080429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антиэкссудативным</w:t>
            </w:r>
            <w:proofErr w:type="spellEnd"/>
            <w:r w:rsidRPr="0080429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, глюкокортикоидным действием.</w:t>
            </w:r>
          </w:p>
          <w:p w:rsidR="00ED7AF3" w:rsidRPr="00804295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</w:p>
          <w:p w:rsidR="00ED7AF3" w:rsidRPr="00804295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Форма выпуска: порошок </w:t>
            </w:r>
            <w:proofErr w:type="spellStart"/>
            <w:r w:rsidRPr="0080429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лиофилизированный</w:t>
            </w:r>
            <w:proofErr w:type="spellEnd"/>
            <w:r w:rsidRPr="0080429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 для приготовления раствора для инъекций 100 мг во флаконе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804295" w:rsidRDefault="00ED7AF3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D7AF3" w:rsidRPr="00804295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04295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804295" w:rsidRDefault="00ED7AF3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0429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  <w:r w:rsidRPr="00804295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04295" w:rsidRDefault="00ED7AF3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6 000</w:t>
            </w:r>
            <w:r w:rsidRPr="00804295">
              <w:rPr>
                <w:rFonts w:ascii="Times New Roman" w:eastAsia="Times New Roman" w:hAnsi="Times New Roman" w:cs="Times New Roman"/>
                <w:b/>
                <w:i/>
                <w:iCs/>
                <w:sz w:val="30"/>
                <w:szCs w:val="30"/>
                <w:lang w:eastAsia="ru-RU"/>
              </w:rPr>
              <w:t xml:space="preserve"> </w:t>
            </w:r>
            <w:r w:rsidRPr="0080429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флаконов</w:t>
            </w:r>
          </w:p>
        </w:tc>
      </w:tr>
      <w:tr w:rsidR="00ED7AF3" w:rsidRPr="00804295" w:rsidTr="00B200B6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04295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04295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</w:p>
          <w:p w:rsidR="00ED7AF3" w:rsidRPr="00804295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Взрослым: </w:t>
            </w:r>
          </w:p>
          <w:p w:rsidR="00ED7AF3" w:rsidRPr="00804295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Противошоковая терапия при инфекционно-токсическом шоке (внутривенное введение)</w:t>
            </w:r>
          </w:p>
          <w:p w:rsidR="00ED7AF3" w:rsidRPr="00804295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ED7AF3" w:rsidRPr="00804295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Детям: </w:t>
            </w:r>
          </w:p>
          <w:p w:rsidR="00ED7AF3" w:rsidRPr="00804295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Противошоковая терапия при инфекционно-токсическом шоке (внутривенное введение).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04295" w:rsidRDefault="00ED7AF3" w:rsidP="00B200B6">
            <w:pPr>
              <w:pStyle w:val="a3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D7AF3" w:rsidRPr="00804295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04295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04295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804295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ED7AF3" w:rsidRPr="00804295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04295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04295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 xml:space="preserve">Лекарственное средство должно поставляться и храниться с соблюдением </w:t>
            </w:r>
            <w:r w:rsidRPr="0080429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lastRenderedPageBreak/>
              <w:t>температурного режима и условий, указанных производителем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04295" w:rsidRDefault="00ED7AF3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ED7AF3" w:rsidRPr="00804295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04295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lastRenderedPageBreak/>
              <w:t>3.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04295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804295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ED7AF3" w:rsidRPr="00804295" w:rsidTr="00B200B6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04295" w:rsidRDefault="00ED7AF3" w:rsidP="00B20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3" w:rsidRPr="00804295" w:rsidRDefault="00ED7AF3" w:rsidP="00B2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Сроки годности в каждой поставляемой партии – не менее 70 % от предусмотренного срока годности от даты выпуска.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F3" w:rsidRPr="00804295" w:rsidRDefault="00ED7AF3" w:rsidP="00B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04295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A63672" w:rsidRDefault="00A63672" w:rsidP="00A36571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A63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3061"/>
    <w:rsid w:val="00005B86"/>
    <w:rsid w:val="00062D57"/>
    <w:rsid w:val="0007060E"/>
    <w:rsid w:val="000E7C91"/>
    <w:rsid w:val="000F148A"/>
    <w:rsid w:val="00306464"/>
    <w:rsid w:val="00394425"/>
    <w:rsid w:val="00456C35"/>
    <w:rsid w:val="004B2C82"/>
    <w:rsid w:val="0059651B"/>
    <w:rsid w:val="005B05C8"/>
    <w:rsid w:val="005D06F8"/>
    <w:rsid w:val="00665482"/>
    <w:rsid w:val="00680009"/>
    <w:rsid w:val="006D39EB"/>
    <w:rsid w:val="006F4F64"/>
    <w:rsid w:val="00795692"/>
    <w:rsid w:val="007B570E"/>
    <w:rsid w:val="00841D0B"/>
    <w:rsid w:val="008B7772"/>
    <w:rsid w:val="008F3B99"/>
    <w:rsid w:val="009042C3"/>
    <w:rsid w:val="009D5ED5"/>
    <w:rsid w:val="00A36571"/>
    <w:rsid w:val="00A418AF"/>
    <w:rsid w:val="00A63672"/>
    <w:rsid w:val="00B22C7B"/>
    <w:rsid w:val="00B44F6D"/>
    <w:rsid w:val="00B46B4C"/>
    <w:rsid w:val="00C44714"/>
    <w:rsid w:val="00C72114"/>
    <w:rsid w:val="00C8237F"/>
    <w:rsid w:val="00CB3EE8"/>
    <w:rsid w:val="00CB4759"/>
    <w:rsid w:val="00D6035F"/>
    <w:rsid w:val="00E50A74"/>
    <w:rsid w:val="00EC7AF7"/>
    <w:rsid w:val="00ED7AF3"/>
    <w:rsid w:val="00E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40130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5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1272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9</cp:revision>
  <cp:lastPrinted>2020-05-07T12:48:00Z</cp:lastPrinted>
  <dcterms:created xsi:type="dcterms:W3CDTF">2020-05-07T11:45:00Z</dcterms:created>
  <dcterms:modified xsi:type="dcterms:W3CDTF">2020-06-04T13:38:00Z</dcterms:modified>
</cp:coreProperties>
</file>