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739BD" w14:textId="06D7E043" w:rsidR="002A2610" w:rsidRPr="002A2610" w:rsidRDefault="002A2610" w:rsidP="002A2610">
      <w:pPr>
        <w:pStyle w:val="ab"/>
        <w:rPr>
          <w:sz w:val="56"/>
          <w:szCs w:val="56"/>
          <w:lang w:eastAsia="ja-JP"/>
        </w:rPr>
      </w:pPr>
      <w:r w:rsidRPr="002A2610">
        <w:rPr>
          <w:sz w:val="56"/>
          <w:szCs w:val="56"/>
          <w:lang w:eastAsia="ja-JP"/>
        </w:rPr>
        <w:t>№470</w:t>
      </w:r>
    </w:p>
    <w:p w14:paraId="4CF3FE53" w14:textId="78A45CAE" w:rsidR="00502419" w:rsidRDefault="002A2610" w:rsidP="00502419">
      <w:pPr>
        <w:pStyle w:val="ab"/>
        <w:rPr>
          <w:b w:val="0"/>
          <w:sz w:val="30"/>
          <w:szCs w:val="30"/>
          <w:lang w:eastAsia="ja-JP"/>
        </w:rPr>
      </w:pPr>
      <w:r>
        <w:rPr>
          <w:b w:val="0"/>
          <w:sz w:val="30"/>
          <w:szCs w:val="30"/>
          <w:lang w:eastAsia="ja-JP"/>
        </w:rPr>
        <w:t>Проект заявки на закупку с</w:t>
      </w:r>
      <w:r w:rsidR="00502419" w:rsidRPr="00502419">
        <w:rPr>
          <w:b w:val="0"/>
          <w:sz w:val="30"/>
          <w:szCs w:val="30"/>
          <w:lang w:eastAsia="ja-JP"/>
        </w:rPr>
        <w:t>истем</w:t>
      </w:r>
      <w:r>
        <w:rPr>
          <w:b w:val="0"/>
          <w:sz w:val="30"/>
          <w:szCs w:val="30"/>
          <w:lang w:eastAsia="ja-JP"/>
        </w:rPr>
        <w:t>ы</w:t>
      </w:r>
      <w:r w:rsidR="00502419" w:rsidRPr="00502419">
        <w:rPr>
          <w:b w:val="0"/>
          <w:sz w:val="30"/>
          <w:szCs w:val="30"/>
          <w:lang w:eastAsia="ja-JP"/>
        </w:rPr>
        <w:t xml:space="preserve"> мониторинга пациентов</w:t>
      </w:r>
      <w:r>
        <w:rPr>
          <w:b w:val="0"/>
          <w:sz w:val="30"/>
          <w:szCs w:val="30"/>
          <w:lang w:eastAsia="ja-JP"/>
        </w:rPr>
        <w:t>:</w:t>
      </w:r>
    </w:p>
    <w:p w14:paraId="065AA149" w14:textId="77777777" w:rsidR="003C614A" w:rsidRDefault="00615498" w:rsidP="003C614A">
      <w:pPr>
        <w:pStyle w:val="ab"/>
        <w:jc w:val="both"/>
        <w:rPr>
          <w:b w:val="0"/>
          <w:szCs w:val="28"/>
          <w:lang w:eastAsia="ja-JP"/>
        </w:rPr>
      </w:pPr>
      <w:r>
        <w:rPr>
          <w:b w:val="0"/>
          <w:sz w:val="30"/>
          <w:szCs w:val="30"/>
          <w:lang w:eastAsia="ja-JP"/>
        </w:rPr>
        <w:t>МС – 01</w:t>
      </w:r>
      <w:r w:rsidR="00502419">
        <w:rPr>
          <w:b w:val="0"/>
          <w:sz w:val="30"/>
          <w:szCs w:val="30"/>
          <w:lang w:eastAsia="ja-JP"/>
        </w:rPr>
        <w:t xml:space="preserve"> монитор пациента многофункциональный высокотехнологичный, </w:t>
      </w:r>
      <w:r>
        <w:rPr>
          <w:b w:val="0"/>
          <w:sz w:val="30"/>
          <w:szCs w:val="30"/>
          <w:lang w:eastAsia="ja-JP"/>
        </w:rPr>
        <w:t>МС – 01.1</w:t>
      </w:r>
      <w:r w:rsidR="00BB0E0B">
        <w:rPr>
          <w:b w:val="0"/>
          <w:sz w:val="30"/>
          <w:szCs w:val="30"/>
          <w:lang w:eastAsia="ja-JP"/>
        </w:rPr>
        <w:t xml:space="preserve"> </w:t>
      </w:r>
      <w:proofErr w:type="spellStart"/>
      <w:r w:rsidR="00502419">
        <w:rPr>
          <w:b w:val="0"/>
          <w:sz w:val="30"/>
          <w:szCs w:val="30"/>
          <w:lang w:eastAsia="ja-JP"/>
        </w:rPr>
        <w:t>докстанция</w:t>
      </w:r>
      <w:proofErr w:type="spellEnd"/>
      <w:r w:rsidR="00502419">
        <w:rPr>
          <w:b w:val="0"/>
          <w:sz w:val="30"/>
          <w:szCs w:val="30"/>
          <w:lang w:eastAsia="ja-JP"/>
        </w:rPr>
        <w:t xml:space="preserve"> для монитора пациента, </w:t>
      </w:r>
      <w:r>
        <w:rPr>
          <w:b w:val="0"/>
          <w:sz w:val="30"/>
          <w:szCs w:val="30"/>
          <w:lang w:eastAsia="ja-JP"/>
        </w:rPr>
        <w:t xml:space="preserve">МС – 01.2 </w:t>
      </w:r>
      <w:r w:rsidR="00502419">
        <w:rPr>
          <w:b w:val="0"/>
          <w:sz w:val="30"/>
          <w:szCs w:val="30"/>
          <w:lang w:eastAsia="ja-JP"/>
        </w:rPr>
        <w:t>монитор медицинский стационарный для отображения гемодинамических функций пациента,</w:t>
      </w:r>
      <w:r>
        <w:rPr>
          <w:b w:val="0"/>
          <w:sz w:val="30"/>
          <w:szCs w:val="30"/>
          <w:lang w:eastAsia="ja-JP"/>
        </w:rPr>
        <w:t xml:space="preserve"> МС</w:t>
      </w:r>
      <w:r w:rsidR="00502419">
        <w:rPr>
          <w:b w:val="0"/>
          <w:sz w:val="30"/>
          <w:szCs w:val="30"/>
          <w:lang w:eastAsia="ja-JP"/>
        </w:rPr>
        <w:t xml:space="preserve"> </w:t>
      </w:r>
      <w:r>
        <w:rPr>
          <w:b w:val="0"/>
          <w:sz w:val="30"/>
          <w:szCs w:val="30"/>
          <w:lang w:eastAsia="ja-JP"/>
        </w:rPr>
        <w:t xml:space="preserve">– 01.3 </w:t>
      </w:r>
      <w:r w:rsidR="00502419">
        <w:rPr>
          <w:b w:val="0"/>
          <w:sz w:val="30"/>
          <w:szCs w:val="30"/>
          <w:lang w:eastAsia="ja-JP"/>
        </w:rPr>
        <w:t xml:space="preserve">коммуникационный модуль, </w:t>
      </w:r>
      <w:r w:rsidR="00BB0E0B">
        <w:rPr>
          <w:b w:val="0"/>
          <w:sz w:val="30"/>
          <w:szCs w:val="30"/>
          <w:lang w:eastAsia="ja-JP"/>
        </w:rPr>
        <w:t xml:space="preserve">МС – 03 </w:t>
      </w:r>
      <w:r w:rsidR="00502419">
        <w:rPr>
          <w:b w:val="0"/>
          <w:sz w:val="30"/>
          <w:szCs w:val="30"/>
          <w:lang w:eastAsia="ja-JP"/>
        </w:rPr>
        <w:t xml:space="preserve">центральная станция мониторинга пациентов, </w:t>
      </w:r>
      <w:r w:rsidR="00BB0E0B">
        <w:rPr>
          <w:b w:val="0"/>
          <w:sz w:val="30"/>
          <w:szCs w:val="30"/>
          <w:lang w:eastAsia="ja-JP"/>
        </w:rPr>
        <w:t xml:space="preserve">МС – ПО </w:t>
      </w:r>
      <w:r w:rsidR="00502419">
        <w:rPr>
          <w:b w:val="0"/>
          <w:sz w:val="30"/>
          <w:szCs w:val="30"/>
          <w:lang w:eastAsia="ja-JP"/>
        </w:rPr>
        <w:t>программное обеспечение центральной мониторной станции на 16 пациентов.</w:t>
      </w:r>
    </w:p>
    <w:p w14:paraId="07F56460" w14:textId="6C1879C9" w:rsidR="00AE2696" w:rsidRPr="00A13C9C" w:rsidRDefault="00AE2696" w:rsidP="008A35FF">
      <w:pPr>
        <w:rPr>
          <w:b/>
          <w:bCs/>
          <w:sz w:val="30"/>
          <w:szCs w:val="30"/>
        </w:rPr>
      </w:pPr>
      <w:bookmarkStart w:id="0" w:name="_GoBack"/>
      <w:bookmarkEnd w:id="0"/>
    </w:p>
    <w:p w14:paraId="391D611C" w14:textId="77777777" w:rsidR="00AF61B1" w:rsidRPr="008F4158" w:rsidRDefault="00AF61B1" w:rsidP="00AF61B1">
      <w:pPr>
        <w:jc w:val="right"/>
        <w:rPr>
          <w:b/>
          <w:sz w:val="28"/>
          <w:szCs w:val="28"/>
        </w:rPr>
      </w:pPr>
      <w:r w:rsidRPr="008F4158">
        <w:rPr>
          <w:b/>
          <w:sz w:val="28"/>
          <w:szCs w:val="28"/>
        </w:rPr>
        <w:t>Приложение 1</w:t>
      </w:r>
    </w:p>
    <w:p w14:paraId="3723389A" w14:textId="77777777" w:rsidR="00AF61B1" w:rsidRPr="00AF61B1" w:rsidRDefault="00AF61B1" w:rsidP="00AF61B1">
      <w:pPr>
        <w:jc w:val="center"/>
        <w:rPr>
          <w:sz w:val="28"/>
          <w:szCs w:val="28"/>
        </w:rPr>
      </w:pPr>
      <w:r w:rsidRPr="00AF61B1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14:paraId="00000002" w14:textId="4F32896F" w:rsidR="00A715CB" w:rsidRPr="00AF61B1" w:rsidRDefault="00AF61B1" w:rsidP="00AF61B1">
      <w:pPr>
        <w:pStyle w:val="ae"/>
        <w:numPr>
          <w:ilvl w:val="0"/>
          <w:numId w:val="6"/>
        </w:numPr>
        <w:rPr>
          <w:b/>
          <w:sz w:val="28"/>
          <w:szCs w:val="28"/>
        </w:rPr>
      </w:pPr>
      <w:r w:rsidRPr="00BE4205">
        <w:rPr>
          <w:b/>
          <w:sz w:val="28"/>
          <w:szCs w:val="28"/>
        </w:rPr>
        <w:t>Состав (комплектация) оборудования</w:t>
      </w:r>
      <w:r w:rsidRPr="00AF61B1">
        <w:rPr>
          <w:sz w:val="28"/>
          <w:szCs w:val="28"/>
        </w:rPr>
        <w:t>:</w:t>
      </w:r>
    </w:p>
    <w:p w14:paraId="00000003" w14:textId="77777777" w:rsidR="00A715CB" w:rsidRPr="00AF61B1" w:rsidRDefault="00A715CB">
      <w:pPr>
        <w:pBdr>
          <w:top w:val="nil"/>
          <w:left w:val="nil"/>
          <w:bottom w:val="nil"/>
          <w:right w:val="nil"/>
          <w:between w:val="nil"/>
        </w:pBdr>
        <w:ind w:left="180"/>
        <w:rPr>
          <w:color w:val="000000"/>
          <w:sz w:val="28"/>
          <w:szCs w:val="28"/>
        </w:rPr>
      </w:pPr>
    </w:p>
    <w:tbl>
      <w:tblPr>
        <w:tblStyle w:val="a5"/>
        <w:tblW w:w="99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080"/>
        <w:gridCol w:w="1129"/>
      </w:tblGrid>
      <w:tr w:rsidR="00AE2696" w14:paraId="71E11FD8" w14:textId="77777777" w:rsidTr="00AE2696">
        <w:tc>
          <w:tcPr>
            <w:tcW w:w="704" w:type="dxa"/>
          </w:tcPr>
          <w:p w14:paraId="1EC73612" w14:textId="7626675A" w:rsidR="00AE2696" w:rsidRDefault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14:paraId="5B720AFB" w14:textId="7F583641" w:rsidR="00AE2696" w:rsidRDefault="00AE2696" w:rsidP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29" w:type="dxa"/>
          </w:tcPr>
          <w:p w14:paraId="411C3319" w14:textId="61EED4B8" w:rsidR="00AE2696" w:rsidRPr="00AE2696" w:rsidRDefault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AE2696">
              <w:rPr>
                <w:sz w:val="28"/>
                <w:szCs w:val="28"/>
              </w:rPr>
              <w:t>Количество</w:t>
            </w:r>
          </w:p>
        </w:tc>
      </w:tr>
      <w:tr w:rsidR="00FF1D3A" w14:paraId="4502604E" w14:textId="77777777" w:rsidTr="00AE2696">
        <w:tc>
          <w:tcPr>
            <w:tcW w:w="704" w:type="dxa"/>
          </w:tcPr>
          <w:p w14:paraId="096AB6E3" w14:textId="77777777" w:rsidR="00FF1D3A" w:rsidRDefault="00FF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14:paraId="00000004" w14:textId="268CFA4A" w:rsidR="00FF1D3A" w:rsidRDefault="00FF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Система мониторинга пациентов</w:t>
            </w:r>
          </w:p>
        </w:tc>
        <w:tc>
          <w:tcPr>
            <w:tcW w:w="1129" w:type="dxa"/>
          </w:tcPr>
          <w:p w14:paraId="00000005" w14:textId="76D9D413" w:rsidR="00FF1D3A" w:rsidRDefault="00FF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8"/>
                <w:szCs w:val="28"/>
              </w:rPr>
            </w:pPr>
          </w:p>
        </w:tc>
      </w:tr>
      <w:tr w:rsidR="00FF1D3A" w14:paraId="07356143" w14:textId="77777777" w:rsidTr="00AE2696">
        <w:tc>
          <w:tcPr>
            <w:tcW w:w="704" w:type="dxa"/>
          </w:tcPr>
          <w:p w14:paraId="61FBAA67" w14:textId="7AB0C612" w:rsidR="00FF1D3A" w:rsidRDefault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8080" w:type="dxa"/>
          </w:tcPr>
          <w:p w14:paraId="00000006" w14:textId="5DF6D950" w:rsidR="00FF1D3A" w:rsidRDefault="00FF1D3A" w:rsidP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jc w:val="both"/>
              <w:rPr>
                <w:color w:val="000000"/>
                <w:sz w:val="28"/>
                <w:szCs w:val="28"/>
              </w:rPr>
            </w:pPr>
            <w:r w:rsidRPr="003C614A">
              <w:rPr>
                <w:b/>
                <w:color w:val="000000"/>
                <w:sz w:val="28"/>
                <w:szCs w:val="28"/>
              </w:rPr>
              <w:t>МС-01</w:t>
            </w:r>
            <w:r>
              <w:rPr>
                <w:color w:val="000000"/>
                <w:sz w:val="28"/>
                <w:szCs w:val="28"/>
              </w:rPr>
              <w:t xml:space="preserve"> Монитор пациента неонатальный многофункциональный высокотехнологичный (модуль мониторинга базовых параметров - ЭКГ, </w:t>
            </w:r>
            <w:proofErr w:type="spellStart"/>
            <w:r>
              <w:rPr>
                <w:color w:val="000000"/>
                <w:sz w:val="28"/>
                <w:szCs w:val="28"/>
              </w:rPr>
              <w:t>респирография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пульсоксиметрия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/плетизмография, </w:t>
            </w:r>
            <w:proofErr w:type="spellStart"/>
            <w:r>
              <w:rPr>
                <w:color w:val="000000"/>
                <w:sz w:val="28"/>
                <w:szCs w:val="28"/>
              </w:rPr>
              <w:t>неинвазивное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артериальное давление, инвазивное давление, температура; сетевые взаимодействия)</w:t>
            </w:r>
          </w:p>
        </w:tc>
        <w:tc>
          <w:tcPr>
            <w:tcW w:w="1129" w:type="dxa"/>
          </w:tcPr>
          <w:p w14:paraId="00000007" w14:textId="77777777" w:rsidR="00FF1D3A" w:rsidRDefault="00FF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шт.</w:t>
            </w:r>
          </w:p>
        </w:tc>
      </w:tr>
      <w:tr w:rsidR="003C614A" w14:paraId="14858F37" w14:textId="77777777" w:rsidTr="00A66D95">
        <w:tc>
          <w:tcPr>
            <w:tcW w:w="704" w:type="dxa"/>
          </w:tcPr>
          <w:p w14:paraId="64DB6239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14:paraId="4F541014" w14:textId="3205AE5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Комплектующие для монитора пациента</w:t>
            </w:r>
          </w:p>
        </w:tc>
        <w:tc>
          <w:tcPr>
            <w:tcW w:w="1129" w:type="dxa"/>
          </w:tcPr>
          <w:p w14:paraId="66F9B444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C614A" w14:paraId="61DDC376" w14:textId="77777777" w:rsidTr="00A66D95">
        <w:tc>
          <w:tcPr>
            <w:tcW w:w="704" w:type="dxa"/>
          </w:tcPr>
          <w:p w14:paraId="5230C32F" w14:textId="495ABA2A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8080" w:type="dxa"/>
          </w:tcPr>
          <w:p w14:paraId="33BCC43B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Кабель ЭКГ на 3 электрода для новорожденных</w:t>
            </w:r>
          </w:p>
        </w:tc>
        <w:tc>
          <w:tcPr>
            <w:tcW w:w="1129" w:type="dxa"/>
          </w:tcPr>
          <w:p w14:paraId="6BC0E352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шт.</w:t>
            </w:r>
          </w:p>
        </w:tc>
      </w:tr>
      <w:tr w:rsidR="003C614A" w14:paraId="0880D33F" w14:textId="77777777" w:rsidTr="00A66D95">
        <w:tc>
          <w:tcPr>
            <w:tcW w:w="704" w:type="dxa"/>
          </w:tcPr>
          <w:p w14:paraId="13A07DAE" w14:textId="63E4D354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8080" w:type="dxa"/>
          </w:tcPr>
          <w:p w14:paraId="0F0240B3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Электроды ЭКГ одноразовые клеящиеся</w:t>
            </w:r>
          </w:p>
        </w:tc>
        <w:tc>
          <w:tcPr>
            <w:tcW w:w="1129" w:type="dxa"/>
          </w:tcPr>
          <w:p w14:paraId="6478C740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10000 шт.</w:t>
            </w:r>
          </w:p>
        </w:tc>
      </w:tr>
      <w:tr w:rsidR="003C614A" w14:paraId="139F1393" w14:textId="77777777" w:rsidTr="00A66D95">
        <w:tc>
          <w:tcPr>
            <w:tcW w:w="704" w:type="dxa"/>
          </w:tcPr>
          <w:p w14:paraId="5134C811" w14:textId="485623C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8080" w:type="dxa"/>
          </w:tcPr>
          <w:p w14:paraId="70EC0625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Удлинительный кабель SpO</w:t>
            </w:r>
            <w:r>
              <w:rPr>
                <w:color w:val="000000"/>
                <w:sz w:val="28"/>
                <w:szCs w:val="28"/>
                <w:vertAlign w:val="subscript"/>
              </w:rPr>
              <w:t xml:space="preserve">2 </w:t>
            </w:r>
            <w:r>
              <w:rPr>
                <w:color w:val="000000"/>
                <w:sz w:val="28"/>
                <w:szCs w:val="28"/>
              </w:rPr>
              <w:t xml:space="preserve">(стандарт </w:t>
            </w:r>
            <w:proofErr w:type="spellStart"/>
            <w:r>
              <w:rPr>
                <w:color w:val="000000"/>
                <w:sz w:val="28"/>
                <w:szCs w:val="28"/>
              </w:rPr>
              <w:t>MasimoSET</w:t>
            </w:r>
            <w:proofErr w:type="spellEnd"/>
            <w:r>
              <w:rPr>
                <w:color w:val="000000"/>
                <w:sz w:val="28"/>
                <w:szCs w:val="28"/>
              </w:rPr>
              <w:t>, LNCS)</w:t>
            </w:r>
          </w:p>
        </w:tc>
        <w:tc>
          <w:tcPr>
            <w:tcW w:w="1129" w:type="dxa"/>
          </w:tcPr>
          <w:p w14:paraId="29B4AEB5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шт.</w:t>
            </w:r>
          </w:p>
        </w:tc>
      </w:tr>
      <w:tr w:rsidR="003C614A" w14:paraId="0175ADCB" w14:textId="77777777" w:rsidTr="00A66D95">
        <w:tc>
          <w:tcPr>
            <w:tcW w:w="704" w:type="dxa"/>
          </w:tcPr>
          <w:p w14:paraId="58BE9C42" w14:textId="510DB6C8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8080" w:type="dxa"/>
          </w:tcPr>
          <w:p w14:paraId="237D701D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Адгезивный </w:t>
            </w:r>
            <w:proofErr w:type="spellStart"/>
            <w:r>
              <w:rPr>
                <w:color w:val="000000"/>
                <w:sz w:val="28"/>
                <w:szCs w:val="28"/>
              </w:rPr>
              <w:t>пульсоксиметрический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датчик на палец для пациентов массой &lt; 3 кг (стандарт </w:t>
            </w:r>
            <w:proofErr w:type="spellStart"/>
            <w:r>
              <w:rPr>
                <w:color w:val="000000"/>
                <w:sz w:val="28"/>
                <w:szCs w:val="28"/>
              </w:rPr>
              <w:t>MasimoSET</w:t>
            </w:r>
            <w:proofErr w:type="spellEnd"/>
            <w:r>
              <w:rPr>
                <w:color w:val="000000"/>
                <w:sz w:val="28"/>
                <w:szCs w:val="28"/>
              </w:rPr>
              <w:t>, LNCS)</w:t>
            </w:r>
          </w:p>
        </w:tc>
        <w:tc>
          <w:tcPr>
            <w:tcW w:w="1129" w:type="dxa"/>
          </w:tcPr>
          <w:p w14:paraId="1E42BDBD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 шт.</w:t>
            </w:r>
          </w:p>
        </w:tc>
      </w:tr>
      <w:tr w:rsidR="003C614A" w14:paraId="732976D0" w14:textId="77777777" w:rsidTr="00A66D95">
        <w:tc>
          <w:tcPr>
            <w:tcW w:w="704" w:type="dxa"/>
          </w:tcPr>
          <w:p w14:paraId="1A98E5B8" w14:textId="734DB9A4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8080" w:type="dxa"/>
          </w:tcPr>
          <w:p w14:paraId="76B17452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Адгезивный </w:t>
            </w:r>
            <w:proofErr w:type="spellStart"/>
            <w:r>
              <w:rPr>
                <w:color w:val="000000"/>
                <w:sz w:val="28"/>
                <w:szCs w:val="28"/>
              </w:rPr>
              <w:t>пульсоксиметрический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датчик на палец для пациентов массой &gt; 3 кг (стандарт </w:t>
            </w:r>
            <w:proofErr w:type="spellStart"/>
            <w:r>
              <w:rPr>
                <w:color w:val="000000"/>
                <w:sz w:val="28"/>
                <w:szCs w:val="28"/>
              </w:rPr>
              <w:t>MasimoSET</w:t>
            </w:r>
            <w:proofErr w:type="spellEnd"/>
            <w:r>
              <w:rPr>
                <w:color w:val="000000"/>
                <w:sz w:val="28"/>
                <w:szCs w:val="28"/>
              </w:rPr>
              <w:t>, LNCS)</w:t>
            </w:r>
          </w:p>
        </w:tc>
        <w:tc>
          <w:tcPr>
            <w:tcW w:w="1129" w:type="dxa"/>
          </w:tcPr>
          <w:p w14:paraId="10C86723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 шт.</w:t>
            </w:r>
          </w:p>
        </w:tc>
      </w:tr>
      <w:tr w:rsidR="003C614A" w14:paraId="7B17D2E5" w14:textId="77777777" w:rsidTr="00A66D95">
        <w:tc>
          <w:tcPr>
            <w:tcW w:w="704" w:type="dxa"/>
          </w:tcPr>
          <w:p w14:paraId="18C0063F" w14:textId="539CFAF6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8080" w:type="dxa"/>
          </w:tcPr>
          <w:p w14:paraId="19BC5BF5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Внутриполостной датчик температуры, </w:t>
            </w:r>
            <w:sdt>
              <w:sdtPr>
                <w:tag w:val="goog_rdk_11"/>
                <w:id w:val="-952321391"/>
              </w:sdtPr>
              <w:sdtEndPr/>
              <w:sdtContent>
                <w:r>
                  <w:rPr>
                    <w:color w:val="000000"/>
                    <w:sz w:val="28"/>
                    <w:szCs w:val="28"/>
                  </w:rPr>
                  <w:t>неонатальный/</w:t>
                </w:r>
              </w:sdtContent>
            </w:sdt>
            <w:r>
              <w:rPr>
                <w:color w:val="000000"/>
                <w:sz w:val="28"/>
                <w:szCs w:val="28"/>
              </w:rPr>
              <w:t>педиатрический</w:t>
            </w:r>
          </w:p>
        </w:tc>
        <w:tc>
          <w:tcPr>
            <w:tcW w:w="1129" w:type="dxa"/>
          </w:tcPr>
          <w:p w14:paraId="6A207AE7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34  шт.</w:t>
            </w:r>
          </w:p>
        </w:tc>
      </w:tr>
      <w:tr w:rsidR="003C614A" w14:paraId="22D3B71A" w14:textId="77777777" w:rsidTr="00A66D95">
        <w:tc>
          <w:tcPr>
            <w:tcW w:w="704" w:type="dxa"/>
          </w:tcPr>
          <w:p w14:paraId="5C02995F" w14:textId="79236D2B" w:rsidR="003C614A" w:rsidRPr="00AE2696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sz w:val="28"/>
                <w:szCs w:val="28"/>
              </w:rPr>
            </w:pPr>
            <w:r w:rsidRPr="00AE269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14:paraId="6AC2A6DA" w14:textId="77777777" w:rsidR="003C614A" w:rsidRDefault="002A2610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sdt>
              <w:sdtPr>
                <w:tag w:val="goog_rdk_13"/>
                <w:id w:val="-1623760395"/>
              </w:sdtPr>
              <w:sdtEndPr/>
              <w:sdtContent>
                <w:r w:rsidR="003C614A" w:rsidRPr="00730661">
                  <w:rPr>
                    <w:color w:val="000000"/>
                    <w:sz w:val="28"/>
                    <w:szCs w:val="28"/>
                  </w:rPr>
                  <w:t>Многоразовый</w:t>
                </w:r>
                <w:r w:rsidR="003C614A">
                  <w:rPr>
                    <w:color w:val="000000"/>
                  </w:rPr>
                  <w:t xml:space="preserve"> </w:t>
                </w:r>
              </w:sdtContent>
            </w:sdt>
            <w:sdt>
              <w:sdtPr>
                <w:tag w:val="goog_rdk_15"/>
                <w:id w:val="1382672355"/>
              </w:sdtPr>
              <w:sdtEndPr/>
              <w:sdtContent>
                <w:r w:rsidR="003C614A">
                  <w:rPr>
                    <w:color w:val="000000"/>
                    <w:sz w:val="28"/>
                    <w:szCs w:val="28"/>
                  </w:rPr>
                  <w:t>н</w:t>
                </w:r>
              </w:sdtContent>
            </w:sdt>
            <w:r w:rsidR="003C614A">
              <w:rPr>
                <w:color w:val="000000"/>
                <w:sz w:val="28"/>
                <w:szCs w:val="28"/>
              </w:rPr>
              <w:t xml:space="preserve">акожный датчик температуры, </w:t>
            </w:r>
            <w:sdt>
              <w:sdtPr>
                <w:tag w:val="goog_rdk_16"/>
                <w:id w:val="1236895900"/>
              </w:sdtPr>
              <w:sdtEndPr/>
              <w:sdtContent>
                <w:r w:rsidR="003C614A">
                  <w:rPr>
                    <w:color w:val="000000"/>
                    <w:sz w:val="28"/>
                    <w:szCs w:val="28"/>
                  </w:rPr>
                  <w:t>неонатальный/</w:t>
                </w:r>
              </w:sdtContent>
            </w:sdt>
            <w:r w:rsidR="003C614A">
              <w:rPr>
                <w:color w:val="000000"/>
                <w:sz w:val="28"/>
                <w:szCs w:val="28"/>
              </w:rPr>
              <w:t>педиатрический</w:t>
            </w:r>
          </w:p>
        </w:tc>
        <w:tc>
          <w:tcPr>
            <w:tcW w:w="1129" w:type="dxa"/>
          </w:tcPr>
          <w:p w14:paraId="4887F520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 шт.</w:t>
            </w:r>
          </w:p>
        </w:tc>
      </w:tr>
      <w:tr w:rsidR="003C614A" w14:paraId="28F3DAC5" w14:textId="77777777" w:rsidTr="00A66D95">
        <w:tc>
          <w:tcPr>
            <w:tcW w:w="704" w:type="dxa"/>
          </w:tcPr>
          <w:p w14:paraId="2F241831" w14:textId="5B60C0D6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A3D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14:paraId="16C0EF0A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Набор манжет различного размера для измерения </w:t>
            </w:r>
            <w:proofErr w:type="spellStart"/>
            <w:r>
              <w:rPr>
                <w:color w:val="000000"/>
                <w:sz w:val="28"/>
                <w:szCs w:val="28"/>
              </w:rPr>
              <w:t>неинвазивного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АД (5-и размеров для новорожденных с массой тела от 500 до 5000 г)</w:t>
            </w:r>
          </w:p>
        </w:tc>
        <w:tc>
          <w:tcPr>
            <w:tcW w:w="1129" w:type="dxa"/>
          </w:tcPr>
          <w:p w14:paraId="029F00F1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1500  шт.</w:t>
            </w:r>
          </w:p>
        </w:tc>
      </w:tr>
      <w:tr w:rsidR="003C614A" w14:paraId="10FA20D2" w14:textId="77777777" w:rsidTr="00A66D95">
        <w:tc>
          <w:tcPr>
            <w:tcW w:w="704" w:type="dxa"/>
          </w:tcPr>
          <w:p w14:paraId="2E1C7A68" w14:textId="4EC6278B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1.10</w:t>
            </w:r>
          </w:p>
        </w:tc>
        <w:tc>
          <w:tcPr>
            <w:tcW w:w="8080" w:type="dxa"/>
          </w:tcPr>
          <w:p w14:paraId="1590B329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Шланг удлинительный для манжет </w:t>
            </w:r>
            <w:proofErr w:type="spellStart"/>
            <w:r>
              <w:rPr>
                <w:color w:val="000000"/>
                <w:sz w:val="28"/>
                <w:szCs w:val="28"/>
              </w:rPr>
              <w:t>неинвазивного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давления</w:t>
            </w:r>
          </w:p>
        </w:tc>
        <w:tc>
          <w:tcPr>
            <w:tcW w:w="1129" w:type="dxa"/>
          </w:tcPr>
          <w:p w14:paraId="6B35FB64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34 шт.</w:t>
            </w:r>
          </w:p>
        </w:tc>
      </w:tr>
      <w:tr w:rsidR="003C614A" w14:paraId="653D42F6" w14:textId="77777777" w:rsidTr="00A66D95">
        <w:tc>
          <w:tcPr>
            <w:tcW w:w="704" w:type="dxa"/>
          </w:tcPr>
          <w:p w14:paraId="66C9C492" w14:textId="394B78DC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1.11</w:t>
            </w:r>
          </w:p>
        </w:tc>
        <w:tc>
          <w:tcPr>
            <w:tcW w:w="8080" w:type="dxa"/>
          </w:tcPr>
          <w:p w14:paraId="6586FC4A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Модуль </w:t>
            </w:r>
            <w:proofErr w:type="spellStart"/>
            <w:r>
              <w:rPr>
                <w:color w:val="000000"/>
                <w:sz w:val="28"/>
                <w:szCs w:val="28"/>
              </w:rPr>
              <w:t>капнографического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мониторинга по технологии </w:t>
            </w:r>
            <w:proofErr w:type="spellStart"/>
            <w:r>
              <w:rPr>
                <w:color w:val="000000"/>
                <w:sz w:val="28"/>
                <w:szCs w:val="28"/>
              </w:rPr>
              <w:t>микропоток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Micro</w:t>
            </w:r>
            <w:proofErr w:type="spellEnd"/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spellStart"/>
            <w:r>
              <w:rPr>
                <w:color w:val="000000"/>
                <w:sz w:val="28"/>
                <w:szCs w:val="28"/>
              </w:rPr>
              <w:t>tream</w:t>
            </w:r>
            <w:proofErr w:type="spellEnd"/>
            <w:r>
              <w:rPr>
                <w:color w:val="000000"/>
                <w:sz w:val="28"/>
                <w:szCs w:val="28"/>
              </w:rPr>
              <w:t>® (наличие лицензии)</w:t>
            </w:r>
          </w:p>
        </w:tc>
        <w:tc>
          <w:tcPr>
            <w:tcW w:w="1129" w:type="dxa"/>
          </w:tcPr>
          <w:p w14:paraId="06898844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34 шт.</w:t>
            </w:r>
          </w:p>
        </w:tc>
      </w:tr>
      <w:tr w:rsidR="003C614A" w14:paraId="2E84479C" w14:textId="77777777" w:rsidTr="00A66D95">
        <w:tc>
          <w:tcPr>
            <w:tcW w:w="704" w:type="dxa"/>
          </w:tcPr>
          <w:p w14:paraId="7A3EC249" w14:textId="2698D100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1.12</w:t>
            </w:r>
          </w:p>
        </w:tc>
        <w:tc>
          <w:tcPr>
            <w:tcW w:w="8080" w:type="dxa"/>
          </w:tcPr>
          <w:p w14:paraId="54B07270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Набор для </w:t>
            </w:r>
            <w:proofErr w:type="spellStart"/>
            <w:r>
              <w:rPr>
                <w:color w:val="000000"/>
                <w:sz w:val="28"/>
                <w:szCs w:val="28"/>
              </w:rPr>
              <w:t>капнографического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мониторинга у </w:t>
            </w:r>
            <w:proofErr w:type="spellStart"/>
            <w:r>
              <w:rPr>
                <w:color w:val="000000"/>
                <w:sz w:val="28"/>
                <w:szCs w:val="28"/>
              </w:rPr>
              <w:t>неинтубированных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новорожденных</w:t>
            </w:r>
          </w:p>
        </w:tc>
        <w:tc>
          <w:tcPr>
            <w:tcW w:w="1129" w:type="dxa"/>
          </w:tcPr>
          <w:p w14:paraId="10231FB6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200 шт.</w:t>
            </w:r>
          </w:p>
        </w:tc>
      </w:tr>
      <w:tr w:rsidR="003C614A" w14:paraId="3C069A1C" w14:textId="77777777" w:rsidTr="00A66D95">
        <w:tc>
          <w:tcPr>
            <w:tcW w:w="704" w:type="dxa"/>
          </w:tcPr>
          <w:p w14:paraId="23BBF1E2" w14:textId="1A464590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1.13</w:t>
            </w:r>
          </w:p>
        </w:tc>
        <w:tc>
          <w:tcPr>
            <w:tcW w:w="8080" w:type="dxa"/>
          </w:tcPr>
          <w:p w14:paraId="7C3B2624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Набор для </w:t>
            </w:r>
            <w:proofErr w:type="spellStart"/>
            <w:r>
              <w:rPr>
                <w:color w:val="000000"/>
                <w:sz w:val="28"/>
                <w:szCs w:val="28"/>
              </w:rPr>
              <w:t>капнографического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мониторинга у </w:t>
            </w:r>
            <w:proofErr w:type="spellStart"/>
            <w:r>
              <w:rPr>
                <w:color w:val="000000"/>
                <w:sz w:val="28"/>
                <w:szCs w:val="28"/>
              </w:rPr>
              <w:t>интубированных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новорожденных</w:t>
            </w:r>
          </w:p>
        </w:tc>
        <w:tc>
          <w:tcPr>
            <w:tcW w:w="1129" w:type="dxa"/>
          </w:tcPr>
          <w:p w14:paraId="04333861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200 шт.</w:t>
            </w:r>
          </w:p>
        </w:tc>
      </w:tr>
      <w:tr w:rsidR="003C614A" w14:paraId="3F25EBAB" w14:textId="77777777" w:rsidTr="00A66D95">
        <w:tc>
          <w:tcPr>
            <w:tcW w:w="704" w:type="dxa"/>
          </w:tcPr>
          <w:p w14:paraId="6452F8D7" w14:textId="246E6F45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1.14</w:t>
            </w:r>
          </w:p>
        </w:tc>
        <w:tc>
          <w:tcPr>
            <w:tcW w:w="8080" w:type="dxa"/>
          </w:tcPr>
          <w:p w14:paraId="5E2133AF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Комплектующие</w:t>
            </w:r>
            <w:sdt>
              <w:sdtPr>
                <w:tag w:val="goog_rdk_17"/>
                <w:id w:val="944959590"/>
              </w:sdtPr>
              <w:sdtEndPr/>
              <w:sdtContent>
                <w:r>
                  <w:rPr>
                    <w:color w:val="000000"/>
                    <w:sz w:val="28"/>
                    <w:szCs w:val="28"/>
                  </w:rPr>
                  <w:t xml:space="preserve"> (кабели, крепление для подключения и фиксации)</w:t>
                </w:r>
              </w:sdtContent>
            </w:sdt>
            <w:r>
              <w:rPr>
                <w:color w:val="000000"/>
                <w:sz w:val="28"/>
                <w:szCs w:val="28"/>
              </w:rPr>
              <w:t xml:space="preserve"> для мониторинга инвазивного давления на 2 канала </w:t>
            </w:r>
          </w:p>
        </w:tc>
        <w:tc>
          <w:tcPr>
            <w:tcW w:w="1129" w:type="dxa"/>
          </w:tcPr>
          <w:p w14:paraId="3AC8A9C6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22 комплекта</w:t>
            </w:r>
          </w:p>
        </w:tc>
      </w:tr>
      <w:tr w:rsidR="003C614A" w14:paraId="726854F4" w14:textId="77777777" w:rsidTr="00A66D95">
        <w:tc>
          <w:tcPr>
            <w:tcW w:w="704" w:type="dxa"/>
          </w:tcPr>
          <w:p w14:paraId="2CCED7B0" w14:textId="027AD3FC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1.15</w:t>
            </w:r>
          </w:p>
        </w:tc>
        <w:tc>
          <w:tcPr>
            <w:tcW w:w="8080" w:type="dxa"/>
          </w:tcPr>
          <w:p w14:paraId="1635493E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Комплектующие </w:t>
            </w:r>
            <w:sdt>
              <w:sdtPr>
                <w:tag w:val="goog_rdk_18"/>
                <w:id w:val="-706332572"/>
              </w:sdtPr>
              <w:sdtEndPr/>
              <w:sdtContent>
                <w:r>
                  <w:rPr>
                    <w:color w:val="000000"/>
                    <w:sz w:val="28"/>
                    <w:szCs w:val="28"/>
                  </w:rPr>
                  <w:t xml:space="preserve">(кабели, крепление для подключения и фиксации, модуль расширения) </w:t>
                </w:r>
              </w:sdtContent>
            </w:sdt>
            <w:r>
              <w:rPr>
                <w:color w:val="000000"/>
                <w:sz w:val="28"/>
                <w:szCs w:val="28"/>
              </w:rPr>
              <w:t xml:space="preserve">для мониторинга инвазивного давления на </w:t>
            </w:r>
            <w:r w:rsidRPr="0073066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канала</w:t>
            </w:r>
          </w:p>
        </w:tc>
        <w:tc>
          <w:tcPr>
            <w:tcW w:w="1129" w:type="dxa"/>
          </w:tcPr>
          <w:p w14:paraId="15477BE2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10 комплектов</w:t>
            </w:r>
          </w:p>
        </w:tc>
      </w:tr>
      <w:tr w:rsidR="003C614A" w14:paraId="1D5E3BAD" w14:textId="77777777" w:rsidTr="00A66D95">
        <w:tc>
          <w:tcPr>
            <w:tcW w:w="704" w:type="dxa"/>
          </w:tcPr>
          <w:p w14:paraId="27901C43" w14:textId="681EE8F6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1.16</w:t>
            </w:r>
          </w:p>
        </w:tc>
        <w:tc>
          <w:tcPr>
            <w:tcW w:w="8080" w:type="dxa"/>
          </w:tcPr>
          <w:p w14:paraId="5E99077C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Датчик инвазивного давления многоразовый с держателем и креплением </w:t>
            </w:r>
          </w:p>
        </w:tc>
        <w:tc>
          <w:tcPr>
            <w:tcW w:w="1129" w:type="dxa"/>
          </w:tcPr>
          <w:p w14:paraId="2FC11563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45 шт. </w:t>
            </w:r>
          </w:p>
        </w:tc>
      </w:tr>
      <w:tr w:rsidR="003C614A" w14:paraId="1069EAD3" w14:textId="77777777" w:rsidTr="00A66D95">
        <w:tc>
          <w:tcPr>
            <w:tcW w:w="704" w:type="dxa"/>
          </w:tcPr>
          <w:p w14:paraId="432424FA" w14:textId="34BC9FB6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1.17</w:t>
            </w:r>
          </w:p>
        </w:tc>
        <w:tc>
          <w:tcPr>
            <w:tcW w:w="8080" w:type="dxa"/>
          </w:tcPr>
          <w:p w14:paraId="5CAB6F73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Купола для измерения инвазивного давления стерильные одноразовые </w:t>
            </w:r>
          </w:p>
        </w:tc>
        <w:tc>
          <w:tcPr>
            <w:tcW w:w="1129" w:type="dxa"/>
          </w:tcPr>
          <w:p w14:paraId="37DF6672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 шт.</w:t>
            </w:r>
          </w:p>
        </w:tc>
      </w:tr>
      <w:tr w:rsidR="003C614A" w14:paraId="2DD242FE" w14:textId="77777777" w:rsidTr="00A66D95">
        <w:tc>
          <w:tcPr>
            <w:tcW w:w="704" w:type="dxa"/>
          </w:tcPr>
          <w:p w14:paraId="4A625819" w14:textId="6296EB74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1.18</w:t>
            </w:r>
          </w:p>
        </w:tc>
        <w:tc>
          <w:tcPr>
            <w:tcW w:w="8080" w:type="dxa"/>
          </w:tcPr>
          <w:p w14:paraId="39DAA0CE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</w:t>
            </w:r>
            <w:r w:rsidRPr="009B7425">
              <w:rPr>
                <w:sz w:val="28"/>
                <w:szCs w:val="28"/>
              </w:rPr>
              <w:t>DIN</w:t>
            </w:r>
            <w:r>
              <w:rPr>
                <w:sz w:val="28"/>
                <w:szCs w:val="28"/>
              </w:rPr>
              <w:t xml:space="preserve"> 42801</w:t>
            </w:r>
          </w:p>
        </w:tc>
        <w:tc>
          <w:tcPr>
            <w:tcW w:w="1129" w:type="dxa"/>
          </w:tcPr>
          <w:p w14:paraId="1357E3FE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шт.</w:t>
            </w:r>
          </w:p>
        </w:tc>
      </w:tr>
      <w:tr w:rsidR="00FF1D3A" w14:paraId="29F5EA42" w14:textId="77777777" w:rsidTr="00AE2696">
        <w:tc>
          <w:tcPr>
            <w:tcW w:w="704" w:type="dxa"/>
          </w:tcPr>
          <w:p w14:paraId="3930CA6F" w14:textId="76273F38" w:rsidR="00FF1D3A" w:rsidRDefault="00AE2696" w:rsidP="00730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8080" w:type="dxa"/>
          </w:tcPr>
          <w:p w14:paraId="00000008" w14:textId="589FDC28" w:rsidR="00FF1D3A" w:rsidRDefault="00FF1D3A" w:rsidP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jc w:val="both"/>
              <w:rPr>
                <w:color w:val="000000"/>
                <w:sz w:val="28"/>
                <w:szCs w:val="28"/>
              </w:rPr>
            </w:pPr>
            <w:r w:rsidRPr="003C614A">
              <w:rPr>
                <w:b/>
                <w:color w:val="000000"/>
                <w:sz w:val="28"/>
                <w:szCs w:val="28"/>
              </w:rPr>
              <w:t>МС-01.1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Докстанция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для монитора пациента </w:t>
            </w:r>
            <w:r w:rsidR="00AE2696">
              <w:rPr>
                <w:color w:val="000000"/>
                <w:sz w:val="28"/>
                <w:szCs w:val="28"/>
              </w:rPr>
              <w:t>неонатального многофункционального высокотехнологичного</w:t>
            </w:r>
            <w:r>
              <w:rPr>
                <w:color w:val="000000"/>
                <w:sz w:val="28"/>
                <w:szCs w:val="28"/>
              </w:rPr>
              <w:t xml:space="preserve"> с комплектом универсального крепления на стандартные фиксирующие элементы современного оборудования (инкубаторы, кроватки с подогревом) и медицинских консолей.</w:t>
            </w:r>
          </w:p>
        </w:tc>
        <w:tc>
          <w:tcPr>
            <w:tcW w:w="1129" w:type="dxa"/>
          </w:tcPr>
          <w:p w14:paraId="00000009" w14:textId="77777777" w:rsidR="00FF1D3A" w:rsidRDefault="00FF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шт. </w:t>
            </w:r>
          </w:p>
        </w:tc>
      </w:tr>
      <w:tr w:rsidR="003C614A" w14:paraId="479DC15C" w14:textId="77777777" w:rsidTr="00A66D95">
        <w:tc>
          <w:tcPr>
            <w:tcW w:w="704" w:type="dxa"/>
          </w:tcPr>
          <w:p w14:paraId="3C549D47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14:paraId="152276AD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Комплектующие к МС-01.1: </w:t>
            </w:r>
          </w:p>
        </w:tc>
        <w:tc>
          <w:tcPr>
            <w:tcW w:w="1129" w:type="dxa"/>
          </w:tcPr>
          <w:p w14:paraId="662F8211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C614A" w14:paraId="6B7BED2A" w14:textId="77777777" w:rsidTr="00A66D95">
        <w:tc>
          <w:tcPr>
            <w:tcW w:w="704" w:type="dxa"/>
          </w:tcPr>
          <w:p w14:paraId="0A0FB194" w14:textId="643E736E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1.20</w:t>
            </w:r>
          </w:p>
        </w:tc>
        <w:tc>
          <w:tcPr>
            <w:tcW w:w="8080" w:type="dxa"/>
          </w:tcPr>
          <w:p w14:paraId="171C355D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Клавиатура в гигиеническом исполнении</w:t>
            </w:r>
          </w:p>
        </w:tc>
        <w:tc>
          <w:tcPr>
            <w:tcW w:w="1129" w:type="dxa"/>
          </w:tcPr>
          <w:p w14:paraId="3037E5E9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шт.</w:t>
            </w:r>
          </w:p>
        </w:tc>
      </w:tr>
      <w:tr w:rsidR="003C614A" w14:paraId="5C55A4DD" w14:textId="77777777" w:rsidTr="00A66D95">
        <w:tc>
          <w:tcPr>
            <w:tcW w:w="704" w:type="dxa"/>
          </w:tcPr>
          <w:p w14:paraId="0C465614" w14:textId="79D7E478" w:rsidR="003C614A" w:rsidRPr="00AE2696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sz w:val="28"/>
                <w:szCs w:val="28"/>
              </w:rPr>
            </w:pPr>
            <w:r w:rsidRPr="00AE269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8080" w:type="dxa"/>
          </w:tcPr>
          <w:p w14:paraId="0160ED73" w14:textId="77777777" w:rsidR="003C614A" w:rsidRDefault="002A2610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jc w:val="both"/>
              <w:rPr>
                <w:color w:val="000000"/>
                <w:sz w:val="28"/>
                <w:szCs w:val="28"/>
              </w:rPr>
            </w:pPr>
            <w:sdt>
              <w:sdtPr>
                <w:tag w:val="goog_rdk_6"/>
                <w:id w:val="758333946"/>
              </w:sdtPr>
              <w:sdtEndPr/>
              <w:sdtContent>
                <w:r w:rsidR="003C614A">
                  <w:rPr>
                    <w:color w:val="000000"/>
                    <w:sz w:val="28"/>
                    <w:szCs w:val="28"/>
                  </w:rPr>
                  <w:t>Манипулятор типа “</w:t>
                </w:r>
              </w:sdtContent>
            </w:sdt>
            <w:r w:rsidR="003C614A">
              <w:rPr>
                <w:color w:val="000000"/>
                <w:sz w:val="28"/>
                <w:szCs w:val="28"/>
              </w:rPr>
              <w:t>мышь</w:t>
            </w:r>
            <w:sdt>
              <w:sdtPr>
                <w:tag w:val="goog_rdk_7"/>
                <w:id w:val="1830564759"/>
              </w:sdtPr>
              <w:sdtEndPr/>
              <w:sdtContent>
                <w:r w:rsidR="003C614A">
                  <w:rPr>
                    <w:color w:val="000000"/>
                    <w:sz w:val="28"/>
                    <w:szCs w:val="28"/>
                  </w:rPr>
                  <w:t>” в гигиеническом исполнении</w:t>
                </w:r>
              </w:sdtContent>
            </w:sdt>
          </w:p>
        </w:tc>
        <w:tc>
          <w:tcPr>
            <w:tcW w:w="1129" w:type="dxa"/>
          </w:tcPr>
          <w:p w14:paraId="7E820062" w14:textId="77777777" w:rsidR="003C614A" w:rsidRDefault="003C614A" w:rsidP="00A66D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шт.</w:t>
            </w:r>
          </w:p>
        </w:tc>
      </w:tr>
      <w:tr w:rsidR="00FF1D3A" w14:paraId="6ED87455" w14:textId="77777777" w:rsidTr="00AE2696">
        <w:tc>
          <w:tcPr>
            <w:tcW w:w="704" w:type="dxa"/>
          </w:tcPr>
          <w:p w14:paraId="74C4C3E8" w14:textId="33BD1685" w:rsidR="00FF1D3A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8080" w:type="dxa"/>
          </w:tcPr>
          <w:p w14:paraId="0000000A" w14:textId="1FD2CB0F" w:rsidR="00FF1D3A" w:rsidRDefault="00FF1D3A" w:rsidP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jc w:val="both"/>
              <w:rPr>
                <w:color w:val="000000"/>
                <w:sz w:val="28"/>
                <w:szCs w:val="28"/>
              </w:rPr>
            </w:pPr>
            <w:r w:rsidRPr="003C614A">
              <w:rPr>
                <w:b/>
                <w:color w:val="000000"/>
                <w:sz w:val="28"/>
                <w:szCs w:val="28"/>
              </w:rPr>
              <w:t>МС-01.2</w:t>
            </w:r>
            <w:r>
              <w:rPr>
                <w:color w:val="000000"/>
                <w:sz w:val="28"/>
                <w:szCs w:val="28"/>
              </w:rPr>
              <w:t xml:space="preserve"> Монитор медицинский стационарный для отображения гемодинамических функций пациента </w:t>
            </w:r>
            <w:sdt>
              <w:sdtPr>
                <w:tag w:val="goog_rdk_2"/>
                <w:id w:val="-1269774491"/>
              </w:sdtPr>
              <w:sdtEndPr/>
              <w:sdtContent>
                <w:r>
                  <w:rPr>
                    <w:color w:val="000000"/>
                    <w:sz w:val="28"/>
                    <w:szCs w:val="28"/>
                  </w:rPr>
                  <w:t xml:space="preserve">с сенсорным дисплеем с </w:t>
                </w:r>
              </w:sdtContent>
            </w:sdt>
            <w:r>
              <w:rPr>
                <w:color w:val="000000"/>
                <w:sz w:val="28"/>
                <w:szCs w:val="28"/>
              </w:rPr>
              <w:t xml:space="preserve">диагональю не менее </w:t>
            </w:r>
            <w:sdt>
              <w:sdtPr>
                <w:tag w:val="goog_rdk_3"/>
                <w:id w:val="-602338676"/>
              </w:sdtPr>
              <w:sdtEndPr/>
              <w:sdtContent/>
            </w:sdt>
            <w:r>
              <w:rPr>
                <w:color w:val="000000"/>
                <w:sz w:val="28"/>
                <w:szCs w:val="28"/>
              </w:rPr>
              <w:t>19 дюймов с трекболом или поворотной ручкой, интерфейсами, обеспечивающими функциональность информационной системы, а также коммуникации с элементами медицинской информационной системы.</w:t>
            </w:r>
          </w:p>
        </w:tc>
        <w:tc>
          <w:tcPr>
            <w:tcW w:w="1129" w:type="dxa"/>
          </w:tcPr>
          <w:p w14:paraId="0000000B" w14:textId="77777777" w:rsidR="00FF1D3A" w:rsidRDefault="00FF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шт.</w:t>
            </w:r>
          </w:p>
        </w:tc>
      </w:tr>
      <w:tr w:rsidR="00FF1D3A" w14:paraId="00F3DD44" w14:textId="77777777" w:rsidTr="00AE2696">
        <w:tc>
          <w:tcPr>
            <w:tcW w:w="704" w:type="dxa"/>
          </w:tcPr>
          <w:p w14:paraId="3CC920F2" w14:textId="22AD292D" w:rsidR="00FF1D3A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8080" w:type="dxa"/>
          </w:tcPr>
          <w:p w14:paraId="0000000C" w14:textId="02922CB1" w:rsidR="00FF1D3A" w:rsidRDefault="00FF1D3A" w:rsidP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jc w:val="both"/>
              <w:rPr>
                <w:color w:val="000000"/>
                <w:sz w:val="28"/>
                <w:szCs w:val="28"/>
              </w:rPr>
            </w:pPr>
            <w:r w:rsidRPr="003C614A">
              <w:rPr>
                <w:b/>
                <w:color w:val="000000"/>
                <w:sz w:val="28"/>
                <w:szCs w:val="28"/>
              </w:rPr>
              <w:t>МС-01.3</w:t>
            </w:r>
            <w:r>
              <w:rPr>
                <w:color w:val="000000"/>
                <w:sz w:val="28"/>
                <w:szCs w:val="28"/>
              </w:rPr>
              <w:t xml:space="preserve"> Коммуникационный модуль </w:t>
            </w:r>
          </w:p>
        </w:tc>
        <w:tc>
          <w:tcPr>
            <w:tcW w:w="1129" w:type="dxa"/>
          </w:tcPr>
          <w:p w14:paraId="0000000D" w14:textId="77777777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шт.</w:t>
            </w:r>
          </w:p>
        </w:tc>
      </w:tr>
      <w:tr w:rsidR="00FF1D3A" w14:paraId="3AE41A2C" w14:textId="77777777" w:rsidTr="00AE2696">
        <w:tc>
          <w:tcPr>
            <w:tcW w:w="704" w:type="dxa"/>
          </w:tcPr>
          <w:p w14:paraId="5E85CA84" w14:textId="3CD36144" w:rsidR="00FF1D3A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8080" w:type="dxa"/>
          </w:tcPr>
          <w:p w14:paraId="0000000E" w14:textId="0B01C8EC" w:rsidR="00FF1D3A" w:rsidRDefault="00FF1D3A" w:rsidP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jc w:val="both"/>
              <w:rPr>
                <w:color w:val="000000"/>
                <w:sz w:val="28"/>
                <w:szCs w:val="28"/>
              </w:rPr>
            </w:pPr>
            <w:r w:rsidRPr="003C614A">
              <w:rPr>
                <w:b/>
                <w:color w:val="000000"/>
                <w:sz w:val="28"/>
                <w:szCs w:val="28"/>
              </w:rPr>
              <w:t>МС-03</w:t>
            </w:r>
            <w:r>
              <w:rPr>
                <w:color w:val="000000"/>
                <w:sz w:val="28"/>
                <w:szCs w:val="28"/>
              </w:rPr>
              <w:t xml:space="preserve"> Центральная станция мониторинга пациентов, включая  </w:t>
            </w:r>
          </w:p>
          <w:p w14:paraId="0000000F" w14:textId="02E96448" w:rsidR="00FF1D3A" w:rsidRDefault="00FF1D3A" w:rsidP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29" w:type="dxa"/>
          </w:tcPr>
          <w:p w14:paraId="00000010" w14:textId="77777777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шт.</w:t>
            </w:r>
          </w:p>
        </w:tc>
      </w:tr>
      <w:tr w:rsidR="00FF1D3A" w14:paraId="31DED93E" w14:textId="77777777" w:rsidTr="00AE2696">
        <w:tc>
          <w:tcPr>
            <w:tcW w:w="704" w:type="dxa"/>
          </w:tcPr>
          <w:p w14:paraId="05636305" w14:textId="2BA99214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14:paraId="056C810C" w14:textId="4DB7206A" w:rsidR="00FF1D3A" w:rsidRDefault="00FF1D3A" w:rsidP="00AE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Комплектующие к МС-03: </w:t>
            </w:r>
          </w:p>
        </w:tc>
        <w:tc>
          <w:tcPr>
            <w:tcW w:w="1129" w:type="dxa"/>
          </w:tcPr>
          <w:p w14:paraId="2E9F5724" w14:textId="77777777" w:rsidR="00FF1D3A" w:rsidRDefault="00FF1D3A" w:rsidP="00275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FF1D3A" w14:paraId="7761DC8A" w14:textId="77777777" w:rsidTr="00AE2696">
        <w:tc>
          <w:tcPr>
            <w:tcW w:w="704" w:type="dxa"/>
          </w:tcPr>
          <w:p w14:paraId="65E79405" w14:textId="0B694572" w:rsidR="00FF1D3A" w:rsidRDefault="00AE2696" w:rsidP="00997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080" w:type="dxa"/>
          </w:tcPr>
          <w:p w14:paraId="719BBABA" w14:textId="403BA9A8" w:rsidR="00FF1D3A" w:rsidRDefault="00DB1EFD" w:rsidP="00997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FF1D3A">
              <w:rPr>
                <w:color w:val="000000"/>
                <w:sz w:val="28"/>
                <w:szCs w:val="28"/>
              </w:rPr>
              <w:t>истемный блок</w:t>
            </w:r>
          </w:p>
        </w:tc>
        <w:tc>
          <w:tcPr>
            <w:tcW w:w="1129" w:type="dxa"/>
          </w:tcPr>
          <w:p w14:paraId="7E5754EC" w14:textId="77777777" w:rsidR="00FF1D3A" w:rsidRDefault="00FF1D3A" w:rsidP="00997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F1D3A" w14:paraId="12356785" w14:textId="77777777" w:rsidTr="00AE2696">
        <w:tc>
          <w:tcPr>
            <w:tcW w:w="704" w:type="dxa"/>
          </w:tcPr>
          <w:p w14:paraId="5E256232" w14:textId="79120B06" w:rsidR="00FF1D3A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8080" w:type="dxa"/>
          </w:tcPr>
          <w:p w14:paraId="698B3E23" w14:textId="60585A88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монитор</w:t>
            </w:r>
            <w:sdt>
              <w:sdtPr>
                <w:tag w:val="goog_rdk_10"/>
                <w:id w:val="1291256897"/>
              </w:sdtPr>
              <w:sdtEndPr/>
              <w:sdtContent>
                <w:r>
                  <w:rPr>
                    <w:color w:val="000000"/>
                    <w:sz w:val="28"/>
                    <w:szCs w:val="28"/>
                  </w:rPr>
                  <w:t xml:space="preserve"> диагональю не менее 17 дюймов</w:t>
                </w:r>
              </w:sdtContent>
            </w:sdt>
          </w:p>
        </w:tc>
        <w:tc>
          <w:tcPr>
            <w:tcW w:w="1129" w:type="dxa"/>
          </w:tcPr>
          <w:p w14:paraId="1DDBBEDA" w14:textId="61FF2502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F1D3A" w14:paraId="785B65C1" w14:textId="77777777" w:rsidTr="00AE2696">
        <w:tc>
          <w:tcPr>
            <w:tcW w:w="704" w:type="dxa"/>
          </w:tcPr>
          <w:p w14:paraId="1E033913" w14:textId="0F9DA843" w:rsidR="00FF1D3A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8080" w:type="dxa"/>
          </w:tcPr>
          <w:p w14:paraId="375A0B2C" w14:textId="63740C74" w:rsidR="00FF1D3A" w:rsidRDefault="00DB1EFD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="00FF1D3A">
              <w:rPr>
                <w:color w:val="000000"/>
                <w:sz w:val="28"/>
                <w:szCs w:val="28"/>
              </w:rPr>
              <w:t>лавиатура</w:t>
            </w:r>
          </w:p>
        </w:tc>
        <w:tc>
          <w:tcPr>
            <w:tcW w:w="1129" w:type="dxa"/>
          </w:tcPr>
          <w:p w14:paraId="146B6DAE" w14:textId="2652D403" w:rsidR="00FF1D3A" w:rsidRPr="00DB1EFD" w:rsidRDefault="00DB1EFD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F1D3A" w14:paraId="529DA793" w14:textId="77777777" w:rsidTr="00AE2696">
        <w:tc>
          <w:tcPr>
            <w:tcW w:w="704" w:type="dxa"/>
          </w:tcPr>
          <w:p w14:paraId="367F3F69" w14:textId="5CC23DD3" w:rsidR="00FF1D3A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8080" w:type="dxa"/>
          </w:tcPr>
          <w:p w14:paraId="3C597FD5" w14:textId="3A68D9B0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манипулятор типа «мышь»</w:t>
            </w:r>
          </w:p>
        </w:tc>
        <w:tc>
          <w:tcPr>
            <w:tcW w:w="1129" w:type="dxa"/>
          </w:tcPr>
          <w:p w14:paraId="5089D42D" w14:textId="4D0583BE" w:rsidR="00FF1D3A" w:rsidRPr="00DB1EFD" w:rsidRDefault="00DB1EFD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FF1D3A" w14:paraId="39A7F78B" w14:textId="77777777" w:rsidTr="00AE2696">
        <w:tc>
          <w:tcPr>
            <w:tcW w:w="704" w:type="dxa"/>
          </w:tcPr>
          <w:p w14:paraId="70601EBB" w14:textId="776264E7" w:rsidR="00FF1D3A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8080" w:type="dxa"/>
          </w:tcPr>
          <w:p w14:paraId="5D84B0D0" w14:textId="0EC4475B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лазерный принтер формата А4</w:t>
            </w:r>
          </w:p>
        </w:tc>
        <w:tc>
          <w:tcPr>
            <w:tcW w:w="1129" w:type="dxa"/>
          </w:tcPr>
          <w:p w14:paraId="46800E0E" w14:textId="6470090F" w:rsidR="00FF1D3A" w:rsidRPr="00AF61B1" w:rsidRDefault="00DB1EFD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61B1">
              <w:rPr>
                <w:color w:val="000000"/>
                <w:sz w:val="28"/>
                <w:szCs w:val="28"/>
              </w:rPr>
              <w:t>2</w:t>
            </w:r>
          </w:p>
        </w:tc>
      </w:tr>
      <w:tr w:rsidR="00FF1D3A" w14:paraId="3399F033" w14:textId="77777777" w:rsidTr="00AE2696">
        <w:tc>
          <w:tcPr>
            <w:tcW w:w="704" w:type="dxa"/>
          </w:tcPr>
          <w:p w14:paraId="233B8F4F" w14:textId="650F29DD" w:rsidR="00FF1D3A" w:rsidRPr="00AE2696" w:rsidRDefault="00AE2696" w:rsidP="00D92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8080" w:type="dxa"/>
          </w:tcPr>
          <w:p w14:paraId="099FE261" w14:textId="0EA2854D" w:rsidR="00FF1D3A" w:rsidRDefault="00FF1D3A" w:rsidP="00D92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color w:val="000000"/>
                <w:sz w:val="28"/>
                <w:szCs w:val="28"/>
              </w:rPr>
              <w:t>ервер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объединения сетей</w:t>
            </w:r>
          </w:p>
        </w:tc>
        <w:tc>
          <w:tcPr>
            <w:tcW w:w="1129" w:type="dxa"/>
          </w:tcPr>
          <w:p w14:paraId="55BC4B19" w14:textId="77814791" w:rsidR="00FF1D3A" w:rsidRPr="00AF61B1" w:rsidRDefault="00DB1EFD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61B1">
              <w:rPr>
                <w:color w:val="000000"/>
                <w:sz w:val="28"/>
                <w:szCs w:val="28"/>
              </w:rPr>
              <w:t>2</w:t>
            </w:r>
          </w:p>
        </w:tc>
      </w:tr>
      <w:tr w:rsidR="00FF1D3A" w14:paraId="0C696FCB" w14:textId="77777777" w:rsidTr="00AE2696">
        <w:tc>
          <w:tcPr>
            <w:tcW w:w="704" w:type="dxa"/>
          </w:tcPr>
          <w:p w14:paraId="6DE0B5B6" w14:textId="4B8358C9" w:rsidR="00FF1D3A" w:rsidRPr="00AE2696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8080" w:type="dxa"/>
          </w:tcPr>
          <w:p w14:paraId="5644255B" w14:textId="3DB07DE0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устройство бесперебойного питания</w:t>
            </w:r>
          </w:p>
        </w:tc>
        <w:tc>
          <w:tcPr>
            <w:tcW w:w="1129" w:type="dxa"/>
          </w:tcPr>
          <w:p w14:paraId="0F5A0B1F" w14:textId="5E67CE11" w:rsidR="00FF1D3A" w:rsidRPr="00AF61B1" w:rsidRDefault="00DB1EFD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61B1">
              <w:rPr>
                <w:color w:val="000000"/>
                <w:sz w:val="28"/>
                <w:szCs w:val="28"/>
              </w:rPr>
              <w:t>2</w:t>
            </w:r>
          </w:p>
        </w:tc>
      </w:tr>
      <w:tr w:rsidR="00FF1D3A" w14:paraId="671A04AF" w14:textId="77777777" w:rsidTr="00AE2696">
        <w:tc>
          <w:tcPr>
            <w:tcW w:w="704" w:type="dxa"/>
          </w:tcPr>
          <w:p w14:paraId="273C5CFC" w14:textId="049ACA3E" w:rsidR="00FF1D3A" w:rsidRPr="00AE2696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8080" w:type="dxa"/>
          </w:tcPr>
          <w:p w14:paraId="56E9FEB5" w14:textId="30E0ED88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серверное лицензионное программное обеспечение</w:t>
            </w:r>
          </w:p>
        </w:tc>
        <w:tc>
          <w:tcPr>
            <w:tcW w:w="1129" w:type="dxa"/>
          </w:tcPr>
          <w:p w14:paraId="69DD3A7F" w14:textId="324E1E5A" w:rsidR="00FF1D3A" w:rsidRPr="00AF61B1" w:rsidRDefault="00DB1EFD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61B1">
              <w:rPr>
                <w:color w:val="000000"/>
                <w:sz w:val="28"/>
                <w:szCs w:val="28"/>
              </w:rPr>
              <w:t>2</w:t>
            </w:r>
          </w:p>
        </w:tc>
      </w:tr>
      <w:tr w:rsidR="00FF1D3A" w14:paraId="5BCCD82C" w14:textId="77777777" w:rsidTr="00AE2696">
        <w:tc>
          <w:tcPr>
            <w:tcW w:w="704" w:type="dxa"/>
          </w:tcPr>
          <w:p w14:paraId="01BE10E9" w14:textId="608896BB" w:rsidR="00FF1D3A" w:rsidRDefault="00AE2696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3C614A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8080" w:type="dxa"/>
          </w:tcPr>
          <w:p w14:paraId="00000011" w14:textId="51C806EA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3C614A">
              <w:rPr>
                <w:b/>
                <w:color w:val="000000"/>
                <w:sz w:val="28"/>
                <w:szCs w:val="28"/>
              </w:rPr>
              <w:t>МС-ПО</w:t>
            </w:r>
            <w:r>
              <w:rPr>
                <w:color w:val="000000"/>
                <w:sz w:val="28"/>
                <w:szCs w:val="28"/>
              </w:rPr>
              <w:t xml:space="preserve"> Программное обеспечение центральной мониторной станции на 16 пациентов</w:t>
            </w:r>
          </w:p>
        </w:tc>
        <w:tc>
          <w:tcPr>
            <w:tcW w:w="1129" w:type="dxa"/>
          </w:tcPr>
          <w:p w14:paraId="00000012" w14:textId="77777777" w:rsidR="00FF1D3A" w:rsidRDefault="00FF1D3A" w:rsidP="004C7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комплекта</w:t>
            </w:r>
          </w:p>
        </w:tc>
      </w:tr>
    </w:tbl>
    <w:sdt>
      <w:sdtPr>
        <w:tag w:val="goog_rdk_20"/>
        <w:id w:val="344988346"/>
      </w:sdtPr>
      <w:sdtEndPr/>
      <w:sdtContent>
        <w:p w14:paraId="00000033" w14:textId="647B145A" w:rsidR="00A715CB" w:rsidRPr="00AF61B1" w:rsidRDefault="002A60EE" w:rsidP="00AF61B1">
          <w:pPr>
            <w:pStyle w:val="ae"/>
            <w:numPr>
              <w:ilvl w:val="0"/>
              <w:numId w:val="7"/>
            </w:num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sz w:val="28"/>
              <w:szCs w:val="28"/>
            </w:rPr>
          </w:pPr>
          <w:proofErr w:type="spellStart"/>
          <w:r w:rsidRPr="00AF61B1">
            <w:rPr>
              <w:b/>
              <w:color w:val="000000"/>
              <w:sz w:val="28"/>
              <w:szCs w:val="28"/>
            </w:rPr>
            <w:t>Tехнические</w:t>
          </w:r>
          <w:proofErr w:type="spellEnd"/>
          <w:r w:rsidRPr="00AF61B1">
            <w:rPr>
              <w:b/>
              <w:color w:val="000000"/>
              <w:sz w:val="28"/>
              <w:szCs w:val="28"/>
            </w:rPr>
            <w:t xml:space="preserve"> требования</w:t>
          </w:r>
        </w:p>
      </w:sdtContent>
    </w:sdt>
    <w:p w14:paraId="00000034" w14:textId="77777777" w:rsidR="00A715CB" w:rsidRDefault="002A60EE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Монитор пациента неонатальный, многофункциональный высокотехнологичный</w:t>
      </w:r>
    </w:p>
    <w:p w14:paraId="00000035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предлагаемые мониторы пациента неонатальные, многофункциональные, высокотехнологичные (далее – монитор пациента) </w:t>
      </w:r>
      <w:r>
        <w:rPr>
          <w:color w:val="000000"/>
          <w:sz w:val="28"/>
          <w:szCs w:val="28"/>
        </w:rPr>
        <w:lastRenderedPageBreak/>
        <w:t xml:space="preserve">должны обеспечивать </w:t>
      </w:r>
      <w:proofErr w:type="spellStart"/>
      <w:r>
        <w:rPr>
          <w:color w:val="000000"/>
          <w:sz w:val="28"/>
          <w:szCs w:val="28"/>
        </w:rPr>
        <w:t>мониторирование</w:t>
      </w:r>
      <w:proofErr w:type="spellEnd"/>
      <w:r>
        <w:rPr>
          <w:color w:val="000000"/>
          <w:sz w:val="28"/>
          <w:szCs w:val="28"/>
        </w:rPr>
        <w:t xml:space="preserve"> следующих функций: ЭКГ, </w:t>
      </w:r>
      <w:proofErr w:type="spellStart"/>
      <w:r>
        <w:rPr>
          <w:color w:val="000000"/>
          <w:sz w:val="28"/>
          <w:szCs w:val="28"/>
        </w:rPr>
        <w:t>респирография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пульсоксиметрия</w:t>
      </w:r>
      <w:proofErr w:type="spellEnd"/>
      <w:r>
        <w:rPr>
          <w:color w:val="000000"/>
          <w:sz w:val="28"/>
          <w:szCs w:val="28"/>
        </w:rPr>
        <w:t xml:space="preserve">/плетизмография, </w:t>
      </w:r>
      <w:proofErr w:type="spellStart"/>
      <w:r>
        <w:rPr>
          <w:color w:val="000000"/>
          <w:sz w:val="28"/>
          <w:szCs w:val="28"/>
        </w:rPr>
        <w:t>неинвазивное</w:t>
      </w:r>
      <w:proofErr w:type="spellEnd"/>
      <w:r>
        <w:rPr>
          <w:color w:val="000000"/>
          <w:sz w:val="28"/>
          <w:szCs w:val="28"/>
        </w:rPr>
        <w:t xml:space="preserve"> артериальное давление, температура (2 канала), инвазивное давление (не менее 3 каналов), </w:t>
      </w:r>
      <w:proofErr w:type="spellStart"/>
      <w:r>
        <w:rPr>
          <w:color w:val="000000"/>
          <w:sz w:val="28"/>
          <w:szCs w:val="28"/>
        </w:rPr>
        <w:t>капнография</w:t>
      </w:r>
      <w:proofErr w:type="spellEnd"/>
      <w:r>
        <w:rPr>
          <w:color w:val="000000"/>
          <w:sz w:val="28"/>
          <w:szCs w:val="28"/>
        </w:rPr>
        <w:t xml:space="preserve"> методом </w:t>
      </w:r>
      <w:proofErr w:type="spellStart"/>
      <w:r>
        <w:rPr>
          <w:color w:val="000000"/>
          <w:sz w:val="28"/>
          <w:szCs w:val="28"/>
        </w:rPr>
        <w:t>микропотока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Microstream</w:t>
      </w:r>
      <w:proofErr w:type="spellEnd"/>
      <w:r>
        <w:rPr>
          <w:color w:val="000000"/>
          <w:sz w:val="28"/>
          <w:szCs w:val="28"/>
        </w:rPr>
        <w:t>®).</w:t>
      </w:r>
    </w:p>
    <w:p w14:paraId="00000036" w14:textId="6AB54B67" w:rsidR="00A715CB" w:rsidRDefault="00BE4205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670E07">
        <w:rPr>
          <w:sz w:val="28"/>
          <w:szCs w:val="28"/>
        </w:rPr>
        <w:t>*</w:t>
      </w:r>
      <w:r w:rsidR="002A60EE">
        <w:rPr>
          <w:color w:val="000000"/>
          <w:sz w:val="28"/>
          <w:szCs w:val="28"/>
        </w:rPr>
        <w:t>Монитор пациента должен располагать компактной конфигурацией, иметь размеры не более 2</w:t>
      </w:r>
      <w:r w:rsidR="00730661">
        <w:rPr>
          <w:color w:val="000000"/>
          <w:sz w:val="28"/>
          <w:szCs w:val="28"/>
        </w:rPr>
        <w:t>6</w:t>
      </w:r>
      <w:r w:rsidR="002A60EE">
        <w:rPr>
          <w:color w:val="000000"/>
          <w:sz w:val="28"/>
          <w:szCs w:val="28"/>
        </w:rPr>
        <w:t xml:space="preserve">×10×10 см, яркий, цветной дисплей размером </w:t>
      </w:r>
      <w:sdt>
        <w:sdtPr>
          <w:tag w:val="goog_rdk_21"/>
          <w:id w:val="-1923641087"/>
        </w:sdtPr>
        <w:sdtEndPr/>
        <w:sdtContent/>
      </w:sdt>
      <w:r w:rsidR="002A60EE">
        <w:rPr>
          <w:color w:val="000000"/>
          <w:sz w:val="28"/>
          <w:szCs w:val="28"/>
        </w:rPr>
        <w:t xml:space="preserve">до 15 см и массу не более 1,4 кг. Монитор должен быть пригоден для транспортировки и иметь повышенную устойчивость к воздействию влаги и механическим воздействиям, подтвержденную соответствующими сертификатами. </w:t>
      </w:r>
    </w:p>
    <w:p w14:paraId="00000037" w14:textId="3DC493D2" w:rsidR="00A715CB" w:rsidRDefault="00BE4205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670E07">
        <w:rPr>
          <w:sz w:val="28"/>
          <w:szCs w:val="28"/>
        </w:rPr>
        <w:t>*</w:t>
      </w:r>
      <w:r w:rsidR="002A60EE">
        <w:rPr>
          <w:color w:val="000000"/>
          <w:sz w:val="28"/>
          <w:szCs w:val="28"/>
        </w:rPr>
        <w:t xml:space="preserve">Монитор пациента неонатальный должен фиксироваться на </w:t>
      </w:r>
      <w:proofErr w:type="spellStart"/>
      <w:r w:rsidR="002A60EE">
        <w:rPr>
          <w:color w:val="000000"/>
          <w:sz w:val="28"/>
          <w:szCs w:val="28"/>
        </w:rPr>
        <w:t>докстанции</w:t>
      </w:r>
      <w:proofErr w:type="spellEnd"/>
      <w:r w:rsidR="002A60EE">
        <w:rPr>
          <w:color w:val="000000"/>
          <w:sz w:val="28"/>
          <w:szCs w:val="28"/>
        </w:rPr>
        <w:t xml:space="preserve"> с автоматическим подключением к электрической сети</w:t>
      </w:r>
      <w:sdt>
        <w:sdtPr>
          <w:tag w:val="goog_rdk_22"/>
          <w:id w:val="54598331"/>
        </w:sdtPr>
        <w:sdtEndPr/>
        <w:sdtContent>
          <w:r w:rsidR="00730661">
            <w:t>.</w:t>
          </w:r>
        </w:sdtContent>
      </w:sdt>
    </w:p>
    <w:p w14:paraId="00000038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Конфигурация экрана монитора должна обеспечивать отображение трех кривых мониторинга, либо не менее 6 цифровых параметров. Должна быть предусмотрена эргономичная, интуитивная, настраиваемая пользователем концепция управления монитора с возможностью управления назначением клавиш и секторов экрана.</w:t>
      </w:r>
    </w:p>
    <w:p w14:paraId="00000039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</w:t>
      </w:r>
      <w:sdt>
        <w:sdtPr>
          <w:tag w:val="goog_rdk_23"/>
          <w:id w:val="-1240703662"/>
        </w:sdtPr>
        <w:sdtEndPr/>
        <w:sdtContent>
          <w:r>
            <w:rPr>
              <w:color w:val="000000"/>
              <w:sz w:val="28"/>
              <w:szCs w:val="28"/>
            </w:rPr>
            <w:t xml:space="preserve"> пациента</w:t>
          </w:r>
        </w:sdtContent>
      </w:sdt>
      <w:r>
        <w:rPr>
          <w:color w:val="000000"/>
          <w:sz w:val="28"/>
          <w:szCs w:val="28"/>
        </w:rPr>
        <w:t xml:space="preserve"> должен располагать встроенной аккумуляторной батареей на 4 часа автономной работы. Зарядка батареи осуществляется при подключении монитора к </w:t>
      </w:r>
      <w:proofErr w:type="spellStart"/>
      <w:r>
        <w:rPr>
          <w:color w:val="000000"/>
          <w:sz w:val="28"/>
          <w:szCs w:val="28"/>
        </w:rPr>
        <w:t>докстанции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0000003A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</w:t>
      </w:r>
      <w:sdt>
        <w:sdtPr>
          <w:tag w:val="goog_rdk_24"/>
          <w:id w:val="1839648425"/>
        </w:sdtPr>
        <w:sdtEndPr/>
        <w:sdtContent>
          <w:r>
            <w:rPr>
              <w:color w:val="000000"/>
              <w:sz w:val="28"/>
              <w:szCs w:val="28"/>
            </w:rPr>
            <w:t xml:space="preserve"> пациента</w:t>
          </w:r>
        </w:sdtContent>
      </w:sdt>
      <w:r>
        <w:rPr>
          <w:color w:val="000000"/>
          <w:sz w:val="28"/>
          <w:szCs w:val="28"/>
        </w:rPr>
        <w:t xml:space="preserve"> должен осуществлять сетевое взаимодействие с мониторной сетью с использованием </w:t>
      </w:r>
      <w:proofErr w:type="spellStart"/>
      <w:r>
        <w:rPr>
          <w:color w:val="000000"/>
          <w:sz w:val="28"/>
          <w:szCs w:val="28"/>
        </w:rPr>
        <w:t>Ethernet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WiFi</w:t>
      </w:r>
      <w:proofErr w:type="spellEnd"/>
      <w:r>
        <w:rPr>
          <w:color w:val="000000"/>
          <w:sz w:val="28"/>
          <w:szCs w:val="28"/>
        </w:rPr>
        <w:t xml:space="preserve"> технологий. Фиксация монитора на </w:t>
      </w:r>
      <w:proofErr w:type="spellStart"/>
      <w:r>
        <w:rPr>
          <w:color w:val="000000"/>
          <w:sz w:val="28"/>
          <w:szCs w:val="28"/>
        </w:rPr>
        <w:t>докстанции</w:t>
      </w:r>
      <w:proofErr w:type="spellEnd"/>
      <w:r>
        <w:rPr>
          <w:color w:val="000000"/>
          <w:sz w:val="28"/>
          <w:szCs w:val="28"/>
        </w:rPr>
        <w:t xml:space="preserve"> должна сопровождаться автоматическим подключением к электропитанию, проводной мониторной сети и монитору медицинскому стационарному.</w:t>
      </w:r>
    </w:p>
    <w:p w14:paraId="0000003B" w14:textId="4CFC7FB8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</w:t>
      </w:r>
      <w:sdt>
        <w:sdtPr>
          <w:tag w:val="goog_rdk_25"/>
          <w:id w:val="-1596472862"/>
        </w:sdtPr>
        <w:sdtEndPr/>
        <w:sdtContent>
          <w:r>
            <w:rPr>
              <w:color w:val="000000"/>
              <w:sz w:val="28"/>
              <w:szCs w:val="28"/>
            </w:rPr>
            <w:t xml:space="preserve"> пациента</w:t>
          </w:r>
        </w:sdtContent>
      </w:sdt>
      <w:sdt>
        <w:sdtPr>
          <w:tag w:val="goog_rdk_26"/>
          <w:id w:val="1759328841"/>
        </w:sdtPr>
        <w:sdtEndPr/>
        <w:sdtContent>
          <w:r w:rsidR="00730661">
            <w:rPr>
              <w:color w:val="000000"/>
              <w:sz w:val="28"/>
              <w:szCs w:val="28"/>
            </w:rPr>
            <w:t xml:space="preserve"> </w:t>
          </w:r>
        </w:sdtContent>
      </w:sdt>
      <w:r>
        <w:rPr>
          <w:color w:val="000000"/>
          <w:sz w:val="28"/>
          <w:szCs w:val="28"/>
        </w:rPr>
        <w:t xml:space="preserve">должен располагать иерархической системой тревог по всем </w:t>
      </w:r>
      <w:proofErr w:type="spellStart"/>
      <w:r>
        <w:rPr>
          <w:color w:val="000000"/>
          <w:sz w:val="28"/>
          <w:szCs w:val="28"/>
        </w:rPr>
        <w:t>мониторируемым</w:t>
      </w:r>
      <w:proofErr w:type="spellEnd"/>
      <w:r>
        <w:rPr>
          <w:color w:val="000000"/>
          <w:sz w:val="28"/>
          <w:szCs w:val="28"/>
        </w:rPr>
        <w:t xml:space="preserve"> параметрам. Пользователь должен иметь возможность конфигурировать систему тревожной сигнализации, управление и отключение сигнала модуля тревоги, монитора медицинского стационарного, с центральной станции.</w:t>
      </w:r>
    </w:p>
    <w:p w14:paraId="0000003C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Трендовая память монитора должна обеспечивать доступные для анализа на мониторе медицинском стационарном для отображения гемодинамических функций пациента графические и табличные тренды продолжительностью не менее 72 часов по каждому из параметров. </w:t>
      </w:r>
    </w:p>
    <w:p w14:paraId="0000003D" w14:textId="77777777" w:rsidR="00A715CB" w:rsidRDefault="002A60EE" w:rsidP="00AF61B1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="1843" w:hanging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 автономной работы монитора в момент подключения к сети тренды должны автоматически экспортироваться в монитор медицинский стационарный и мониторную сеть.</w:t>
      </w:r>
    </w:p>
    <w:p w14:paraId="0000003E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 истощения батареи при автономной работе, настройки и трендовая информация должны сохраняться в мониторе не менее 48 часов.</w:t>
      </w:r>
    </w:p>
    <w:p w14:paraId="0000003F" w14:textId="77777777" w:rsidR="00A715CB" w:rsidRDefault="002A60EE" w:rsidP="00C663DF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Требования к </w:t>
      </w:r>
      <w:proofErr w:type="spellStart"/>
      <w:r>
        <w:rPr>
          <w:b/>
          <w:color w:val="000000"/>
          <w:sz w:val="28"/>
          <w:szCs w:val="28"/>
        </w:rPr>
        <w:t>мониторированию</w:t>
      </w:r>
      <w:proofErr w:type="spellEnd"/>
      <w:r>
        <w:rPr>
          <w:b/>
          <w:color w:val="000000"/>
          <w:sz w:val="28"/>
          <w:szCs w:val="28"/>
        </w:rPr>
        <w:t xml:space="preserve"> параметров </w:t>
      </w:r>
    </w:p>
    <w:p w14:paraId="00000040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Требования к </w:t>
      </w:r>
      <w:proofErr w:type="spellStart"/>
      <w:r>
        <w:rPr>
          <w:color w:val="000000"/>
          <w:sz w:val="28"/>
          <w:szCs w:val="28"/>
        </w:rPr>
        <w:t>мониторирированию</w:t>
      </w:r>
      <w:proofErr w:type="spellEnd"/>
      <w:r>
        <w:rPr>
          <w:color w:val="000000"/>
          <w:sz w:val="28"/>
          <w:szCs w:val="28"/>
        </w:rPr>
        <w:t xml:space="preserve"> ЭКГ и ЧСС </w:t>
      </w:r>
    </w:p>
    <w:p w14:paraId="00000041" w14:textId="77777777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Регистрация от стандартных и усиленных отведений ЭКГ (кабели и электроды должны быть предназначены для новорожденных детей). Чувствительность выделения QRS комплекса не хуже 0,2мВ. Наличие фильтров полосы пропускания ЭКГ сигнала: для режима </w:t>
      </w:r>
      <w:proofErr w:type="spellStart"/>
      <w:r>
        <w:rPr>
          <w:color w:val="000000"/>
          <w:sz w:val="28"/>
          <w:szCs w:val="28"/>
        </w:rPr>
        <w:t>мониторирования</w:t>
      </w:r>
      <w:proofErr w:type="spellEnd"/>
      <w:r>
        <w:rPr>
          <w:color w:val="000000"/>
          <w:sz w:val="28"/>
          <w:szCs w:val="28"/>
        </w:rPr>
        <w:t xml:space="preserve"> новорожденных и детей не менее 0,5-55 Гц. </w:t>
      </w:r>
    </w:p>
    <w:p w14:paraId="00000042" w14:textId="77777777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Наличие функции определения импульсов кардиостимулятора.</w:t>
      </w:r>
    </w:p>
    <w:p w14:paraId="00000043" w14:textId="77777777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Диапазон измерения ЧСС от 15 до 300 ударов в минуту. Выбор источника цифрового отображения ЧСС (ЭКГ, </w:t>
      </w:r>
      <w:proofErr w:type="spellStart"/>
      <w:r>
        <w:rPr>
          <w:color w:val="000000"/>
          <w:sz w:val="28"/>
          <w:szCs w:val="28"/>
        </w:rPr>
        <w:t>плетизмограмма</w:t>
      </w:r>
      <w:proofErr w:type="spellEnd"/>
      <w:r>
        <w:rPr>
          <w:color w:val="000000"/>
          <w:sz w:val="28"/>
          <w:szCs w:val="28"/>
        </w:rPr>
        <w:t xml:space="preserve">, инвазивное давление, автоматический выбор). Возможность одновременного отображения ЧСС из двух источников для определения дефицита пульса при </w:t>
      </w:r>
      <w:proofErr w:type="spellStart"/>
      <w:r>
        <w:rPr>
          <w:color w:val="000000"/>
          <w:sz w:val="28"/>
          <w:szCs w:val="28"/>
        </w:rPr>
        <w:t>тахиаритмиях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00000044" w14:textId="77777777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Наличие звуковой модуляции ЧСС. </w:t>
      </w:r>
      <w:proofErr w:type="spellStart"/>
      <w:r>
        <w:rPr>
          <w:color w:val="000000"/>
          <w:sz w:val="28"/>
          <w:szCs w:val="28"/>
        </w:rPr>
        <w:t>Плетизмографическая</w:t>
      </w:r>
      <w:proofErr w:type="spellEnd"/>
      <w:r>
        <w:rPr>
          <w:color w:val="000000"/>
          <w:sz w:val="28"/>
          <w:szCs w:val="28"/>
        </w:rPr>
        <w:t xml:space="preserve"> звуковая модуляция ЧСС должна сопровождаться звуковым кодированием величины сатурации.</w:t>
      </w:r>
    </w:p>
    <w:p w14:paraId="00000045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Требования к </w:t>
      </w:r>
      <w:proofErr w:type="spellStart"/>
      <w:r>
        <w:rPr>
          <w:b/>
          <w:color w:val="000000"/>
          <w:sz w:val="28"/>
          <w:szCs w:val="28"/>
        </w:rPr>
        <w:t>мониторированию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пульсоксиметрии</w:t>
      </w:r>
      <w:proofErr w:type="spellEnd"/>
      <w:r>
        <w:rPr>
          <w:b/>
          <w:color w:val="000000"/>
          <w:sz w:val="28"/>
          <w:szCs w:val="28"/>
        </w:rPr>
        <w:t xml:space="preserve"> /</w:t>
      </w:r>
      <w:proofErr w:type="spellStart"/>
      <w:r>
        <w:rPr>
          <w:b/>
          <w:color w:val="000000"/>
          <w:sz w:val="28"/>
          <w:szCs w:val="28"/>
        </w:rPr>
        <w:t>плетизмограммы</w:t>
      </w:r>
      <w:proofErr w:type="spellEnd"/>
      <w:r>
        <w:rPr>
          <w:b/>
          <w:color w:val="000000"/>
          <w:sz w:val="28"/>
          <w:szCs w:val="28"/>
        </w:rPr>
        <w:t xml:space="preserve"> пульса.</w:t>
      </w:r>
    </w:p>
    <w:p w14:paraId="00000046" w14:textId="5A33444C" w:rsidR="00A715CB" w:rsidRDefault="00BE4205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sz w:val="28"/>
          <w:szCs w:val="28"/>
        </w:rPr>
      </w:pPr>
      <w:r w:rsidRPr="00670E07">
        <w:rPr>
          <w:sz w:val="28"/>
          <w:szCs w:val="28"/>
        </w:rPr>
        <w:t>*</w:t>
      </w:r>
      <w:r w:rsidR="002A60EE">
        <w:rPr>
          <w:color w:val="000000"/>
          <w:sz w:val="28"/>
          <w:szCs w:val="28"/>
        </w:rPr>
        <w:t>Цифровое отображение SpO</w:t>
      </w:r>
      <w:r w:rsidR="002A60EE">
        <w:rPr>
          <w:color w:val="000000"/>
          <w:sz w:val="28"/>
          <w:szCs w:val="28"/>
          <w:vertAlign w:val="subscript"/>
        </w:rPr>
        <w:t>2</w:t>
      </w:r>
      <w:r w:rsidR="002A60EE">
        <w:rPr>
          <w:color w:val="000000"/>
          <w:sz w:val="28"/>
          <w:szCs w:val="28"/>
        </w:rPr>
        <w:t xml:space="preserve"> с разрешением 1%. Диапазон измерения SpO</w:t>
      </w:r>
      <w:r w:rsidR="002A60EE">
        <w:rPr>
          <w:color w:val="000000"/>
          <w:sz w:val="28"/>
          <w:szCs w:val="28"/>
          <w:vertAlign w:val="subscript"/>
        </w:rPr>
        <w:t>2</w:t>
      </w:r>
      <w:r w:rsidR="002A60EE">
        <w:rPr>
          <w:color w:val="000000"/>
          <w:sz w:val="28"/>
          <w:szCs w:val="28"/>
        </w:rPr>
        <w:t xml:space="preserve"> от 0 до 100%.  Точность измерения в диапазоне от 70 до 100% </w:t>
      </w:r>
      <w:r w:rsidR="002A60EE">
        <w:rPr>
          <w:rFonts w:ascii="Symbol" w:eastAsia="Symbol" w:hAnsi="Symbol" w:cs="Symbol"/>
          <w:color w:val="000000"/>
          <w:sz w:val="28"/>
          <w:szCs w:val="28"/>
        </w:rPr>
        <w:t></w:t>
      </w:r>
      <w:r w:rsidR="002A60EE">
        <w:rPr>
          <w:color w:val="000000"/>
          <w:sz w:val="28"/>
          <w:szCs w:val="28"/>
        </w:rPr>
        <w:t xml:space="preserve"> 2%. Стандарт измерения </w:t>
      </w:r>
      <w:proofErr w:type="spellStart"/>
      <w:r w:rsidR="002A60EE">
        <w:rPr>
          <w:color w:val="000000"/>
          <w:sz w:val="28"/>
          <w:szCs w:val="28"/>
        </w:rPr>
        <w:t>Masimo</w:t>
      </w:r>
      <w:proofErr w:type="spellEnd"/>
      <w:r w:rsidR="002A60EE">
        <w:rPr>
          <w:color w:val="000000"/>
          <w:sz w:val="28"/>
          <w:szCs w:val="28"/>
        </w:rPr>
        <w:t xml:space="preserve"> SET, LNCS.</w:t>
      </w:r>
    </w:p>
    <w:p w14:paraId="00000047" w14:textId="470E9EBE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Вычисление и отображение разности значений SpO</w:t>
      </w:r>
      <w:r>
        <w:rPr>
          <w:color w:val="000000"/>
          <w:sz w:val="28"/>
          <w:szCs w:val="28"/>
          <w:vertAlign w:val="subscript"/>
        </w:rPr>
        <w:t xml:space="preserve">2 </w:t>
      </w:r>
      <w:r>
        <w:rPr>
          <w:color w:val="000000"/>
          <w:sz w:val="28"/>
          <w:szCs w:val="28"/>
        </w:rPr>
        <w:t xml:space="preserve">(пре и </w:t>
      </w:r>
      <w:proofErr w:type="spellStart"/>
      <w:r>
        <w:rPr>
          <w:color w:val="000000"/>
          <w:sz w:val="28"/>
          <w:szCs w:val="28"/>
        </w:rPr>
        <w:t>постдуктальная</w:t>
      </w:r>
      <w:proofErr w:type="spellEnd"/>
      <w:r>
        <w:rPr>
          <w:color w:val="000000"/>
          <w:sz w:val="28"/>
          <w:szCs w:val="28"/>
        </w:rPr>
        <w:t>)</w:t>
      </w:r>
      <w:r w:rsidR="00DC2C0E">
        <w:rPr>
          <w:color w:val="000000"/>
          <w:sz w:val="28"/>
          <w:szCs w:val="28"/>
          <w:vertAlign w:val="subscript"/>
        </w:rPr>
        <w:t>,</w:t>
      </w:r>
      <w:r>
        <w:rPr>
          <w:color w:val="000000"/>
          <w:sz w:val="28"/>
          <w:szCs w:val="28"/>
        </w:rPr>
        <w:t xml:space="preserve"> при двуканальном </w:t>
      </w:r>
      <w:proofErr w:type="spellStart"/>
      <w:r>
        <w:rPr>
          <w:color w:val="000000"/>
          <w:sz w:val="28"/>
          <w:szCs w:val="28"/>
        </w:rPr>
        <w:t>мониторировании</w:t>
      </w:r>
      <w:proofErr w:type="spellEnd"/>
      <w:r>
        <w:rPr>
          <w:color w:val="000000"/>
          <w:sz w:val="28"/>
          <w:szCs w:val="28"/>
        </w:rPr>
        <w:t xml:space="preserve"> SpO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. </w:t>
      </w:r>
    </w:p>
    <w:p w14:paraId="00000048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Требования к </w:t>
      </w:r>
      <w:proofErr w:type="spellStart"/>
      <w:r>
        <w:rPr>
          <w:b/>
          <w:color w:val="000000"/>
          <w:sz w:val="28"/>
          <w:szCs w:val="28"/>
        </w:rPr>
        <w:t>мониторированию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неинвазивного</w:t>
      </w:r>
      <w:proofErr w:type="spellEnd"/>
      <w:r>
        <w:rPr>
          <w:b/>
          <w:color w:val="000000"/>
          <w:sz w:val="28"/>
          <w:szCs w:val="28"/>
        </w:rPr>
        <w:t xml:space="preserve"> АД</w:t>
      </w:r>
    </w:p>
    <w:p w14:paraId="00000049" w14:textId="77777777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41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Обеспечение запуска измерения НАД как с экрана монитора медицинского стационарного для отображения гемодинамических функций пациента, так и с монитора пациента.</w:t>
      </w:r>
    </w:p>
    <w:p w14:paraId="0000004A" w14:textId="77777777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410"/>
        </w:tabs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Мониторирование</w:t>
      </w:r>
      <w:proofErr w:type="spellEnd"/>
      <w:r>
        <w:rPr>
          <w:color w:val="000000"/>
          <w:sz w:val="28"/>
          <w:szCs w:val="28"/>
        </w:rPr>
        <w:t xml:space="preserve"> НАД осциллометрическим методом с отображением времени измерения давления, пределов тревог, текущего давления манжеты в ручном и автоматическом режимах с задаваемыми интервалами времени от 1 до 240 минут. </w:t>
      </w:r>
    </w:p>
    <w:p w14:paraId="0000004B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Требования к </w:t>
      </w:r>
      <w:proofErr w:type="spellStart"/>
      <w:r>
        <w:rPr>
          <w:b/>
          <w:color w:val="000000"/>
          <w:sz w:val="28"/>
          <w:szCs w:val="28"/>
        </w:rPr>
        <w:t>мониторированию</w:t>
      </w:r>
      <w:proofErr w:type="spellEnd"/>
      <w:r>
        <w:rPr>
          <w:b/>
          <w:color w:val="000000"/>
          <w:sz w:val="28"/>
          <w:szCs w:val="28"/>
        </w:rPr>
        <w:t xml:space="preserve"> инвазивного давления.</w:t>
      </w:r>
    </w:p>
    <w:p w14:paraId="0000004C" w14:textId="77777777" w:rsidR="00A715CB" w:rsidRDefault="002A60EE" w:rsidP="00712363">
      <w:pPr>
        <w:widowControl w:val="0"/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00"/>
          <w:tab w:val="left" w:pos="108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Выбор диапазона шкалы измерения инвазивного давления. Отображение времени и даты последней калибровки модуля/канала. Время, необходимое для калибровки модуля/канала не должно превышать 1 сек. </w:t>
      </w:r>
    </w:p>
    <w:p w14:paraId="0000004D" w14:textId="0CD2BF92" w:rsidR="00A715CB" w:rsidRDefault="002A60EE" w:rsidP="00712363">
      <w:pPr>
        <w:widowControl w:val="0"/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Стандартная конфигурация любого монитора должна предполагать возможность одновременного представления не менее </w:t>
      </w:r>
      <w:sdt>
        <w:sdtPr>
          <w:tag w:val="goog_rdk_27"/>
          <w:id w:val="1383218592"/>
        </w:sdtPr>
        <w:sdtEndPr/>
        <w:sdtContent/>
      </w:sdt>
      <w:r w:rsidR="00730661" w:rsidRPr="00BF5350">
        <w:rPr>
          <w:color w:val="000000"/>
          <w:sz w:val="28"/>
          <w:szCs w:val="28"/>
        </w:rPr>
        <w:t>четырех</w:t>
      </w:r>
      <w:r>
        <w:rPr>
          <w:color w:val="000000"/>
          <w:sz w:val="28"/>
          <w:szCs w:val="28"/>
        </w:rPr>
        <w:t xml:space="preserve"> каналов инвазивного давления. </w:t>
      </w:r>
    </w:p>
    <w:p w14:paraId="0000004E" w14:textId="77777777" w:rsidR="00A715CB" w:rsidRDefault="002A60EE" w:rsidP="00712363">
      <w:pPr>
        <w:widowControl w:val="0"/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00"/>
          <w:tab w:val="left" w:pos="108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Диапазон измерения от -50 до + 200 мм </w:t>
      </w:r>
      <w:proofErr w:type="spellStart"/>
      <w:r>
        <w:rPr>
          <w:color w:val="000000"/>
          <w:sz w:val="28"/>
          <w:szCs w:val="28"/>
        </w:rPr>
        <w:t>рт.ст</w:t>
      </w:r>
      <w:proofErr w:type="spellEnd"/>
      <w:r>
        <w:rPr>
          <w:color w:val="000000"/>
          <w:sz w:val="28"/>
          <w:szCs w:val="28"/>
        </w:rPr>
        <w:t xml:space="preserve">., допустимая погрешность измерения ±1 мм </w:t>
      </w:r>
      <w:proofErr w:type="spellStart"/>
      <w:r>
        <w:rPr>
          <w:color w:val="000000"/>
          <w:sz w:val="28"/>
          <w:szCs w:val="28"/>
        </w:rPr>
        <w:t>рт.ст</w:t>
      </w:r>
      <w:proofErr w:type="spellEnd"/>
      <w:r>
        <w:rPr>
          <w:color w:val="000000"/>
          <w:sz w:val="28"/>
          <w:szCs w:val="28"/>
        </w:rPr>
        <w:t>.</w:t>
      </w:r>
    </w:p>
    <w:p w14:paraId="0000004F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Требования к </w:t>
      </w:r>
      <w:proofErr w:type="spellStart"/>
      <w:r>
        <w:rPr>
          <w:b/>
          <w:color w:val="000000"/>
          <w:sz w:val="28"/>
          <w:szCs w:val="28"/>
        </w:rPr>
        <w:t>мониторированию</w:t>
      </w:r>
      <w:proofErr w:type="spellEnd"/>
      <w:r>
        <w:rPr>
          <w:b/>
          <w:color w:val="000000"/>
          <w:sz w:val="28"/>
          <w:szCs w:val="28"/>
        </w:rPr>
        <w:t xml:space="preserve"> температуры.</w:t>
      </w:r>
    </w:p>
    <w:p w14:paraId="00000050" w14:textId="31930295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Измерение температуры (цифровое отображение) с разрешением 0.1</w:t>
      </w:r>
      <w:r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 xml:space="preserve">С. Диапазон измерений температуры от </w:t>
      </w:r>
      <w:r w:rsidR="00C93CBF">
        <w:rPr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 до 4</w:t>
      </w:r>
      <w:r w:rsidR="00BE4205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С. Точность измерений ±0.1</w:t>
      </w:r>
      <w:r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С.</w:t>
      </w:r>
    </w:p>
    <w:p w14:paraId="00000051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Требования к </w:t>
      </w:r>
      <w:proofErr w:type="spellStart"/>
      <w:r>
        <w:rPr>
          <w:b/>
          <w:color w:val="000000"/>
          <w:sz w:val="28"/>
          <w:szCs w:val="28"/>
        </w:rPr>
        <w:t>мониторированию</w:t>
      </w:r>
      <w:proofErr w:type="spellEnd"/>
      <w:r>
        <w:rPr>
          <w:b/>
          <w:color w:val="000000"/>
          <w:sz w:val="28"/>
          <w:szCs w:val="28"/>
        </w:rPr>
        <w:t xml:space="preserve"> СО</w:t>
      </w:r>
      <w:r>
        <w:rPr>
          <w:b/>
          <w:color w:val="000000"/>
          <w:sz w:val="28"/>
          <w:szCs w:val="28"/>
          <w:vertAlign w:val="subscript"/>
        </w:rPr>
        <w:t>2</w:t>
      </w:r>
      <w:r>
        <w:rPr>
          <w:b/>
          <w:color w:val="000000"/>
          <w:sz w:val="28"/>
          <w:szCs w:val="28"/>
        </w:rPr>
        <w:t xml:space="preserve"> по технологии измерения в </w:t>
      </w:r>
      <w:proofErr w:type="spellStart"/>
      <w:r>
        <w:rPr>
          <w:b/>
          <w:color w:val="000000"/>
          <w:sz w:val="28"/>
          <w:szCs w:val="28"/>
        </w:rPr>
        <w:t>микропотоке</w:t>
      </w:r>
      <w:proofErr w:type="spellEnd"/>
      <w:r>
        <w:rPr>
          <w:b/>
          <w:color w:val="000000"/>
          <w:sz w:val="28"/>
          <w:szCs w:val="28"/>
        </w:rPr>
        <w:t>.</w:t>
      </w:r>
    </w:p>
    <w:p w14:paraId="00000052" w14:textId="6FD6CECA" w:rsidR="00A715CB" w:rsidRDefault="00BE4205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0E07">
        <w:rPr>
          <w:sz w:val="28"/>
          <w:szCs w:val="28"/>
        </w:rPr>
        <w:t>*</w:t>
      </w:r>
      <w:r w:rsidR="002A60EE">
        <w:rPr>
          <w:color w:val="000000"/>
          <w:sz w:val="28"/>
          <w:szCs w:val="28"/>
        </w:rPr>
        <w:t xml:space="preserve">Возможность проведения </w:t>
      </w:r>
      <w:proofErr w:type="spellStart"/>
      <w:r w:rsidR="002A60EE">
        <w:rPr>
          <w:color w:val="000000"/>
          <w:sz w:val="28"/>
          <w:szCs w:val="28"/>
        </w:rPr>
        <w:t>капнографии</w:t>
      </w:r>
      <w:proofErr w:type="spellEnd"/>
      <w:r w:rsidR="002A60EE">
        <w:rPr>
          <w:color w:val="000000"/>
          <w:sz w:val="28"/>
          <w:szCs w:val="28"/>
        </w:rPr>
        <w:t xml:space="preserve"> у </w:t>
      </w:r>
      <w:proofErr w:type="spellStart"/>
      <w:r w:rsidR="002A60EE">
        <w:rPr>
          <w:color w:val="000000"/>
          <w:sz w:val="28"/>
          <w:szCs w:val="28"/>
        </w:rPr>
        <w:t>интубированных</w:t>
      </w:r>
      <w:proofErr w:type="spellEnd"/>
      <w:r w:rsidR="002A60EE">
        <w:rPr>
          <w:color w:val="000000"/>
          <w:sz w:val="28"/>
          <w:szCs w:val="28"/>
        </w:rPr>
        <w:t xml:space="preserve"> и </w:t>
      </w:r>
      <w:proofErr w:type="spellStart"/>
      <w:r w:rsidR="002A60EE">
        <w:rPr>
          <w:color w:val="000000"/>
          <w:sz w:val="28"/>
          <w:szCs w:val="28"/>
        </w:rPr>
        <w:t>неинтубированных</w:t>
      </w:r>
      <w:proofErr w:type="spellEnd"/>
      <w:r w:rsidR="002A60EE">
        <w:rPr>
          <w:color w:val="000000"/>
          <w:sz w:val="28"/>
          <w:szCs w:val="28"/>
        </w:rPr>
        <w:t xml:space="preserve"> новорожденных. Скорость потока отбора пробы – не более 50</w:t>
      </w:r>
      <w:r w:rsidR="00BF5350">
        <w:rPr>
          <w:color w:val="000000"/>
          <w:sz w:val="28"/>
          <w:szCs w:val="28"/>
        </w:rPr>
        <w:t xml:space="preserve"> </w:t>
      </w:r>
      <w:r w:rsidR="002A60EE">
        <w:rPr>
          <w:color w:val="000000"/>
          <w:sz w:val="28"/>
          <w:szCs w:val="28"/>
        </w:rPr>
        <w:t>мл/мин.</w:t>
      </w:r>
      <w:r w:rsidR="002A60EE">
        <w:rPr>
          <w:b/>
          <w:color w:val="000000"/>
          <w:sz w:val="28"/>
          <w:szCs w:val="28"/>
        </w:rPr>
        <w:t xml:space="preserve"> </w:t>
      </w:r>
      <w:r w:rsidR="002A60EE">
        <w:rPr>
          <w:color w:val="000000"/>
          <w:sz w:val="28"/>
          <w:szCs w:val="28"/>
        </w:rPr>
        <w:t xml:space="preserve">(технология </w:t>
      </w:r>
      <w:proofErr w:type="spellStart"/>
      <w:r w:rsidR="002A60EE">
        <w:rPr>
          <w:color w:val="000000"/>
          <w:sz w:val="28"/>
          <w:szCs w:val="28"/>
        </w:rPr>
        <w:t>MicroStream</w:t>
      </w:r>
      <w:proofErr w:type="spellEnd"/>
      <w:r w:rsidR="002A60EE">
        <w:rPr>
          <w:color w:val="000000"/>
          <w:sz w:val="28"/>
          <w:szCs w:val="28"/>
        </w:rPr>
        <w:t>®)</w:t>
      </w:r>
    </w:p>
    <w:p w14:paraId="00000053" w14:textId="18A0E759" w:rsidR="00A715CB" w:rsidRDefault="002A60EE" w:rsidP="00712363">
      <w:pPr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Монитор стационарный должен быть подготовлен для отображения </w:t>
      </w:r>
      <w:proofErr w:type="spellStart"/>
      <w:r>
        <w:rPr>
          <w:color w:val="000000"/>
          <w:sz w:val="28"/>
          <w:szCs w:val="28"/>
        </w:rPr>
        <w:t>капнографической</w:t>
      </w:r>
      <w:proofErr w:type="spellEnd"/>
      <w:r>
        <w:rPr>
          <w:color w:val="000000"/>
          <w:sz w:val="28"/>
          <w:szCs w:val="28"/>
        </w:rPr>
        <w:t xml:space="preserve"> кривой и цифровых значений, как с использованием технологии </w:t>
      </w:r>
      <w:proofErr w:type="spellStart"/>
      <w:r>
        <w:rPr>
          <w:color w:val="000000"/>
          <w:sz w:val="28"/>
          <w:szCs w:val="28"/>
        </w:rPr>
        <w:t>Micro</w:t>
      </w:r>
      <w:proofErr w:type="spellEnd"/>
      <w:r w:rsidR="00C93CBF">
        <w:rPr>
          <w:color w:val="000000"/>
          <w:sz w:val="28"/>
          <w:szCs w:val="28"/>
          <w:lang w:val="en-US"/>
        </w:rPr>
        <w:t>S</w:t>
      </w:r>
      <w:proofErr w:type="spellStart"/>
      <w:r>
        <w:rPr>
          <w:color w:val="000000"/>
          <w:sz w:val="28"/>
          <w:szCs w:val="28"/>
        </w:rPr>
        <w:t>tream</w:t>
      </w:r>
      <w:proofErr w:type="spellEnd"/>
      <w:r w:rsidR="00C93CBF">
        <w:rPr>
          <w:color w:val="000000"/>
          <w:sz w:val="28"/>
          <w:szCs w:val="28"/>
        </w:rPr>
        <w:t>®</w:t>
      </w:r>
      <w:r>
        <w:rPr>
          <w:color w:val="000000"/>
          <w:sz w:val="28"/>
          <w:szCs w:val="28"/>
        </w:rPr>
        <w:t>, так и в результате экспорта данных из аппарата ИВЛ</w:t>
      </w:r>
    </w:p>
    <w:p w14:paraId="00000054" w14:textId="39940A85" w:rsidR="00A715CB" w:rsidRDefault="002A60EE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Монитор медицинский стационарный для отображения гемодинамических функций пациента </w:t>
      </w:r>
      <w:r>
        <w:rPr>
          <w:color w:val="000000"/>
          <w:sz w:val="28"/>
          <w:szCs w:val="28"/>
        </w:rPr>
        <w:t>(далее – монитор стационарный) должен обеспечивать:</w:t>
      </w:r>
    </w:p>
    <w:p w14:paraId="00000055" w14:textId="77777777" w:rsidR="00A715CB" w:rsidRDefault="002A60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Отображение волновых форм и цифровых параметров от монитора пациента, аппарата ИВЛ, внешних устройств </w:t>
      </w:r>
      <w:proofErr w:type="spellStart"/>
      <w:r>
        <w:rPr>
          <w:color w:val="000000"/>
          <w:sz w:val="28"/>
          <w:szCs w:val="28"/>
        </w:rPr>
        <w:t>мониторирования</w:t>
      </w:r>
      <w:proofErr w:type="spellEnd"/>
      <w:r>
        <w:rPr>
          <w:color w:val="000000"/>
          <w:sz w:val="28"/>
          <w:szCs w:val="28"/>
        </w:rPr>
        <w:t xml:space="preserve"> (не менее 10 волновых форм);</w:t>
      </w:r>
    </w:p>
    <w:p w14:paraId="00000056" w14:textId="77777777" w:rsidR="00A715CB" w:rsidRDefault="002A60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Отображение результатов лабораторных исследований (клиническая, биохимическая, микробиологическая лаборатории), изображений (рентген, РКТ, МРТ)</w:t>
      </w:r>
    </w:p>
    <w:p w14:paraId="00000057" w14:textId="77777777" w:rsidR="00A715CB" w:rsidRDefault="002A60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Доступ к информации локальной внутрибольничной сети. </w:t>
      </w:r>
    </w:p>
    <w:p w14:paraId="00000058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Монитор стационарный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должен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располагать нижеследующими компонентами:</w:t>
      </w:r>
      <w:r>
        <w:rPr>
          <w:b/>
          <w:color w:val="000000"/>
          <w:sz w:val="28"/>
          <w:szCs w:val="28"/>
        </w:rPr>
        <w:t xml:space="preserve"> </w:t>
      </w:r>
    </w:p>
    <w:p w14:paraId="00000059" w14:textId="77777777" w:rsidR="00A715CB" w:rsidRDefault="002A60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сенсорным дисплеем; </w:t>
      </w:r>
    </w:p>
    <w:p w14:paraId="0000005A" w14:textId="77777777" w:rsidR="00A715CB" w:rsidRDefault="002A60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устройствами ввода (дезинфицируемые клавиатура, </w:t>
      </w:r>
      <w:sdt>
        <w:sdtPr>
          <w:tag w:val="goog_rdk_28"/>
          <w:id w:val="-711958833"/>
        </w:sdtPr>
        <w:sdtEndPr/>
        <w:sdtContent>
          <w:r>
            <w:rPr>
              <w:sz w:val="28"/>
              <w:szCs w:val="28"/>
            </w:rPr>
            <w:t>манипулятор типа “</w:t>
          </w:r>
        </w:sdtContent>
      </w:sdt>
      <w:r>
        <w:rPr>
          <w:sz w:val="28"/>
          <w:szCs w:val="28"/>
        </w:rPr>
        <w:t>мышь</w:t>
      </w:r>
      <w:sdt>
        <w:sdtPr>
          <w:tag w:val="goog_rdk_29"/>
          <w:id w:val="-1965871641"/>
        </w:sdtPr>
        <w:sdtEndPr/>
        <w:sdtContent>
          <w:r>
            <w:rPr>
              <w:sz w:val="28"/>
              <w:szCs w:val="28"/>
            </w:rPr>
            <w:t>”</w:t>
          </w:r>
        </w:sdtContent>
      </w:sdt>
      <w:r>
        <w:rPr>
          <w:sz w:val="28"/>
          <w:szCs w:val="28"/>
        </w:rPr>
        <w:t xml:space="preserve">, трекбол или поворотная ручка);  </w:t>
      </w:r>
    </w:p>
    <w:p w14:paraId="0000005B" w14:textId="77777777" w:rsidR="00A715CB" w:rsidRDefault="002A60E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>коммуникационными интерфейсами.</w:t>
      </w:r>
      <w:r>
        <w:rPr>
          <w:color w:val="FF0000"/>
          <w:sz w:val="28"/>
          <w:szCs w:val="28"/>
        </w:rPr>
        <w:t xml:space="preserve"> </w:t>
      </w:r>
    </w:p>
    <w:p w14:paraId="0000005C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 стационарный должен располагать цветовым индикатором отображения тревожной сигнализации, видимой с лицевой и тыльной сторон монитора стационарного.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Должна быть предусмотрена иерархическая цветовая индикация тревоги на случай отключения </w:t>
      </w:r>
      <w:proofErr w:type="spellStart"/>
      <w:r>
        <w:rPr>
          <w:color w:val="000000"/>
          <w:sz w:val="28"/>
          <w:szCs w:val="28"/>
        </w:rPr>
        <w:t>аудиосигнала</w:t>
      </w:r>
      <w:proofErr w:type="spellEnd"/>
      <w:r>
        <w:rPr>
          <w:color w:val="000000"/>
          <w:sz w:val="28"/>
          <w:szCs w:val="28"/>
        </w:rPr>
        <w:t>.</w:t>
      </w:r>
    </w:p>
    <w:p w14:paraId="0000005D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данных мониторинга (артериальное давление, центральное венозное давление, давление в легочной артерии, ЧСС, измерения сердечного выброса и т.д.) антропометрических данных пациента, программное обеспечение монитора стационарного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должно обеспечивать нижеследующие расчеты:</w:t>
      </w:r>
    </w:p>
    <w:p w14:paraId="0000005E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Функциональные расчеты гемодинамики, включая следующие параметры:</w:t>
      </w:r>
    </w:p>
    <w:p w14:paraId="0000005F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сердечный выброс, сердечный индекс;</w:t>
      </w:r>
    </w:p>
    <w:p w14:paraId="00000060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коронарное </w:t>
      </w:r>
      <w:proofErr w:type="spellStart"/>
      <w:r>
        <w:rPr>
          <w:color w:val="000000"/>
          <w:sz w:val="28"/>
          <w:szCs w:val="28"/>
        </w:rPr>
        <w:t>перфузионное</w:t>
      </w:r>
      <w:proofErr w:type="spellEnd"/>
      <w:r>
        <w:rPr>
          <w:color w:val="000000"/>
          <w:sz w:val="28"/>
          <w:szCs w:val="28"/>
        </w:rPr>
        <w:t xml:space="preserve"> давление;</w:t>
      </w:r>
    </w:p>
    <w:p w14:paraId="00000061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ударный объем левого и правого желудочка;</w:t>
      </w:r>
    </w:p>
    <w:p w14:paraId="00000062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системное и легочное сосудистое сопротивление;</w:t>
      </w:r>
    </w:p>
    <w:p w14:paraId="00000063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Расчеты вентиляции, </w:t>
      </w:r>
      <w:proofErr w:type="spellStart"/>
      <w:r>
        <w:rPr>
          <w:color w:val="000000"/>
          <w:sz w:val="28"/>
          <w:szCs w:val="28"/>
        </w:rPr>
        <w:t>оксигенации</w:t>
      </w:r>
      <w:proofErr w:type="spellEnd"/>
      <w:r>
        <w:rPr>
          <w:color w:val="000000"/>
          <w:sz w:val="28"/>
          <w:szCs w:val="28"/>
        </w:rPr>
        <w:t xml:space="preserve"> на основе данных мониторинга, лабораторных данных, включая следующие параметры:</w:t>
      </w:r>
    </w:p>
    <w:p w14:paraId="00000064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доставка кислорода (мл/мин);</w:t>
      </w:r>
    </w:p>
    <w:p w14:paraId="00000065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экстракция кислорода;</w:t>
      </w:r>
    </w:p>
    <w:p w14:paraId="00000066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индекс потребления кислорода;</w:t>
      </w:r>
    </w:p>
    <w:p w14:paraId="00000067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минутный объем альвеолярной вентиляции;</w:t>
      </w:r>
    </w:p>
    <w:p w14:paraId="00000068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альвеоло</w:t>
      </w:r>
      <w:proofErr w:type="spellEnd"/>
      <w:r>
        <w:rPr>
          <w:color w:val="000000"/>
          <w:sz w:val="28"/>
          <w:szCs w:val="28"/>
        </w:rPr>
        <w:t>-артериальная разница парциального давления кислорода;</w:t>
      </w:r>
    </w:p>
    <w:p w14:paraId="00000069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артерио-венозная</w:t>
      </w:r>
      <w:proofErr w:type="gramEnd"/>
      <w:r>
        <w:rPr>
          <w:color w:val="000000"/>
          <w:sz w:val="28"/>
          <w:szCs w:val="28"/>
        </w:rPr>
        <w:t xml:space="preserve"> разница по парциальному давлению кислорода;</w:t>
      </w:r>
    </w:p>
    <w:p w14:paraId="0000006A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3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динамический и статический </w:t>
      </w:r>
      <w:proofErr w:type="spellStart"/>
      <w:r>
        <w:rPr>
          <w:color w:val="000000"/>
          <w:sz w:val="28"/>
          <w:szCs w:val="28"/>
        </w:rPr>
        <w:t>торакально</w:t>
      </w:r>
      <w:proofErr w:type="spellEnd"/>
      <w:r>
        <w:rPr>
          <w:color w:val="000000"/>
          <w:sz w:val="28"/>
          <w:szCs w:val="28"/>
        </w:rPr>
        <w:t xml:space="preserve">-легочный </w:t>
      </w:r>
      <w:proofErr w:type="spellStart"/>
      <w:r>
        <w:rPr>
          <w:color w:val="000000"/>
          <w:sz w:val="28"/>
          <w:szCs w:val="28"/>
        </w:rPr>
        <w:t>комплайнс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0000006B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Монитор стационарный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должен обеспечивать регистрацию не менее 150 событий. Информация, хранимая для каждого события, должна включать отрезки длительностью не менее 20 секунд для всех кривых, численных значений показателей для всех </w:t>
      </w:r>
      <w:proofErr w:type="spellStart"/>
      <w:r>
        <w:rPr>
          <w:color w:val="000000"/>
          <w:sz w:val="28"/>
          <w:szCs w:val="28"/>
        </w:rPr>
        <w:t>мониторируемых</w:t>
      </w:r>
      <w:proofErr w:type="spellEnd"/>
      <w:r>
        <w:rPr>
          <w:color w:val="000000"/>
          <w:sz w:val="28"/>
          <w:szCs w:val="28"/>
        </w:rPr>
        <w:t xml:space="preserve"> параметров.</w:t>
      </w:r>
    </w:p>
    <w:p w14:paraId="0000006C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 стационарный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должен без прерывания процесса мониторинга обеспечивать на разделенном экране:</w:t>
      </w:r>
    </w:p>
    <w:p w14:paraId="0000006D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Отображение кратких трендов с регулируемой шкалой для каждого из параметров 10-30 мин по всем параметрам мониторинга, включая параметры ИВЛ; </w:t>
      </w:r>
    </w:p>
    <w:p w14:paraId="0000006E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Отображение графических и табличных трендов по всем параметрам мониторинга и ИВЛ продолжительностью не менее 72 часов;</w:t>
      </w:r>
    </w:p>
    <w:p w14:paraId="0000006F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Доступ к лабораторным данным пациента (КОС, биохимические показатели, клиническая лаборатория, микробиологическая лаборатория); </w:t>
      </w:r>
    </w:p>
    <w:p w14:paraId="00000070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Отображение цифровых рентгеновских изображений, данных РКТ, МРТ.</w:t>
      </w:r>
    </w:p>
    <w:p w14:paraId="00000071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Мониторинг в виде волновых форм, отображение кратких графических, а также 72-часовых графических и табличных трендов по следующим параметрам ИВЛ, полученным из аппарата ИВЛ:</w:t>
      </w:r>
    </w:p>
    <w:p w14:paraId="00000072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Давление в дыхательных путях (среднее, давление вдоха ПДКВ);</w:t>
      </w:r>
    </w:p>
    <w:p w14:paraId="00000073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Дыхательный объем, минутный объем дыхания, частота дыхания, частота спонтанного дыхания;</w:t>
      </w:r>
    </w:p>
    <w:p w14:paraId="00000074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</w:t>
      </w:r>
      <w:r w:rsidRPr="00BD6DD2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конца выдоха, скорость продукции СО</w:t>
      </w:r>
      <w:r w:rsidRPr="00BD6DD2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, объем мертвого пространства, соотношение мертвого пространства к дыхательному объему;</w:t>
      </w:r>
    </w:p>
    <w:p w14:paraId="00000075" w14:textId="77777777" w:rsidR="00A715CB" w:rsidRDefault="002A60EE">
      <w:p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концентрация кислорода на вдохе.</w:t>
      </w:r>
    </w:p>
    <w:p w14:paraId="00000076" w14:textId="77777777" w:rsidR="00A715CB" w:rsidRDefault="002A60E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ind w:left="2088" w:hanging="3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12-24 часового отчета по данным мониторинга и вентиляции с формированием документа в формате </w:t>
      </w:r>
      <w:proofErr w:type="spellStart"/>
      <w:r>
        <w:rPr>
          <w:color w:val="000000"/>
          <w:sz w:val="28"/>
          <w:szCs w:val="28"/>
        </w:rPr>
        <w:t>pdf</w:t>
      </w:r>
      <w:proofErr w:type="spellEnd"/>
      <w:r>
        <w:rPr>
          <w:color w:val="000000"/>
          <w:sz w:val="28"/>
          <w:szCs w:val="28"/>
        </w:rPr>
        <w:t xml:space="preserve">. с распечатыванием на принтере центральной станции. </w:t>
      </w:r>
    </w:p>
    <w:p w14:paraId="00000077" w14:textId="7C6FCB7A" w:rsidR="00A715CB" w:rsidRDefault="00BE4205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670E07">
        <w:rPr>
          <w:sz w:val="28"/>
          <w:szCs w:val="28"/>
        </w:rPr>
        <w:t>*</w:t>
      </w:r>
      <w:r w:rsidR="002A60EE">
        <w:rPr>
          <w:color w:val="000000"/>
          <w:sz w:val="28"/>
          <w:szCs w:val="28"/>
        </w:rPr>
        <w:t>Управление монитором стационарным</w:t>
      </w:r>
      <w:r w:rsidR="002A60EE">
        <w:rPr>
          <w:b/>
          <w:color w:val="000000"/>
          <w:sz w:val="28"/>
          <w:szCs w:val="28"/>
        </w:rPr>
        <w:t xml:space="preserve"> </w:t>
      </w:r>
      <w:r w:rsidR="002A60EE">
        <w:rPr>
          <w:color w:val="000000"/>
          <w:sz w:val="28"/>
          <w:szCs w:val="28"/>
        </w:rPr>
        <w:t xml:space="preserve">должно осуществляться при помощи клавиатуры, </w:t>
      </w:r>
      <w:sdt>
        <w:sdtPr>
          <w:tag w:val="goog_rdk_30"/>
          <w:id w:val="1021909299"/>
        </w:sdtPr>
        <w:sdtEndPr/>
        <w:sdtContent>
          <w:r w:rsidR="002A60EE">
            <w:rPr>
              <w:color w:val="000000"/>
              <w:sz w:val="28"/>
              <w:szCs w:val="28"/>
            </w:rPr>
            <w:t>манипулятора типа “</w:t>
          </w:r>
        </w:sdtContent>
      </w:sdt>
      <w:r w:rsidR="002A60EE">
        <w:rPr>
          <w:color w:val="000000"/>
          <w:sz w:val="28"/>
          <w:szCs w:val="28"/>
        </w:rPr>
        <w:t>мыш</w:t>
      </w:r>
      <w:r w:rsidR="00730661" w:rsidRPr="00704BEA">
        <w:rPr>
          <w:color w:val="000000"/>
          <w:sz w:val="28"/>
          <w:szCs w:val="28"/>
        </w:rPr>
        <w:t>ь</w:t>
      </w:r>
      <w:sdt>
        <w:sdtPr>
          <w:rPr>
            <w:color w:val="000000"/>
            <w:sz w:val="28"/>
            <w:szCs w:val="28"/>
          </w:rPr>
          <w:tag w:val="goog_rdk_32"/>
          <w:id w:val="-1084216463"/>
        </w:sdtPr>
        <w:sdtEndPr/>
        <w:sdtContent>
          <w:r w:rsidR="002A60EE">
            <w:rPr>
              <w:color w:val="000000"/>
              <w:sz w:val="28"/>
              <w:szCs w:val="28"/>
            </w:rPr>
            <w:t>”</w:t>
          </w:r>
        </w:sdtContent>
      </w:sdt>
      <w:r w:rsidR="002A60EE">
        <w:rPr>
          <w:color w:val="000000"/>
          <w:sz w:val="28"/>
          <w:szCs w:val="28"/>
        </w:rPr>
        <w:t>, сенсорного дисплея, трекбола, либо поворотной ручки. Медицинское назначение указанных устройств ввода, устойчивость к влажной дезинфекции должно подтверждаться соответствующей сопровождающей документацией. Клавиатура и мышь должны располагаться на специализированных фиксирующих устройствах (креплениях).</w:t>
      </w:r>
    </w:p>
    <w:p w14:paraId="00000078" w14:textId="77777777" w:rsidR="00A715CB" w:rsidRDefault="002A60EE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Монитор стационарный должен обеспечивать просмотр всех волновых параметров и численных данных от любого другого монитора в сети через ручной выбор пользователем. Эта функция не должна прерывать нормальный мониторинг физиологических волн / значений и тревог на любом реанимационном месте</w:t>
      </w:r>
      <w:sdt>
        <w:sdtPr>
          <w:tag w:val="goog_rdk_33"/>
          <w:id w:val="-820958317"/>
        </w:sdtPr>
        <w:sdtEndPr/>
        <w:sdtContent>
          <w:r>
            <w:rPr>
              <w:color w:val="000000"/>
              <w:sz w:val="28"/>
              <w:szCs w:val="28"/>
            </w:rPr>
            <w:t xml:space="preserve"> в мониторной сети</w:t>
          </w:r>
        </w:sdtContent>
      </w:sdt>
      <w:r>
        <w:rPr>
          <w:color w:val="000000"/>
          <w:sz w:val="28"/>
          <w:szCs w:val="28"/>
        </w:rPr>
        <w:t xml:space="preserve"> и должна отображать любую волну от другого пациента в мониторной сети.</w:t>
      </w:r>
    </w:p>
    <w:sdt>
      <w:sdtPr>
        <w:tag w:val="goog_rdk_35"/>
        <w:id w:val="1119188490"/>
      </w:sdtPr>
      <w:sdtEndPr/>
      <w:sdtContent>
        <w:p w14:paraId="00000079" w14:textId="1FEE1469" w:rsidR="00A715CB" w:rsidRDefault="002A60EE">
          <w:pPr>
            <w:numPr>
              <w:ilvl w:val="1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 </w:t>
          </w:r>
          <w:sdt>
            <w:sdtPr>
              <w:tag w:val="goog_rdk_34"/>
              <w:id w:val="-47304520"/>
            </w:sdtPr>
            <w:sdtEndPr/>
            <w:sdtContent>
              <w:r>
                <w:rPr>
                  <w:b/>
                  <w:sz w:val="28"/>
                  <w:szCs w:val="28"/>
                </w:rPr>
                <w:t>Коммуникационный</w:t>
              </w:r>
              <w:r>
                <w:rPr>
                  <w:color w:val="000000"/>
                  <w:sz w:val="28"/>
                  <w:szCs w:val="28"/>
                </w:rPr>
                <w:t xml:space="preserve"> </w:t>
              </w:r>
              <w:r w:rsidRPr="00704BEA">
                <w:rPr>
                  <w:b/>
                  <w:color w:val="000000"/>
                  <w:sz w:val="28"/>
                  <w:szCs w:val="28"/>
                </w:rPr>
                <w:t xml:space="preserve">модуль и </w:t>
              </w:r>
              <w:proofErr w:type="spellStart"/>
              <w:r w:rsidRPr="00704BEA">
                <w:rPr>
                  <w:b/>
                  <w:color w:val="000000"/>
                  <w:sz w:val="28"/>
                  <w:szCs w:val="28"/>
                </w:rPr>
                <w:t>докстанция</w:t>
              </w:r>
              <w:proofErr w:type="spellEnd"/>
              <w:r>
                <w:rPr>
                  <w:color w:val="000000"/>
                  <w:sz w:val="28"/>
                  <w:szCs w:val="28"/>
                </w:rPr>
                <w:t xml:space="preserve"> должны обеспечивать:</w:t>
              </w:r>
            </w:sdtContent>
          </w:sdt>
        </w:p>
      </w:sdtContent>
    </w:sdt>
    <w:p w14:paraId="0000007A" w14:textId="3E5FDB37" w:rsidR="00A715CB" w:rsidRDefault="002A261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sdt>
        <w:sdtPr>
          <w:tag w:val="goog_rdk_36"/>
          <w:id w:val="-1014914042"/>
        </w:sdtPr>
        <w:sdtEndPr/>
        <w:sdtContent>
          <w:r w:rsidR="002A60EE" w:rsidRPr="00704BEA">
            <w:rPr>
              <w:sz w:val="28"/>
              <w:szCs w:val="28"/>
            </w:rPr>
            <w:t xml:space="preserve">Обеспечивать электропитанием пониженного напряжения (до 30В) элементы </w:t>
          </w:r>
          <w:r w:rsidR="00BD6DD2">
            <w:rPr>
              <w:sz w:val="28"/>
              <w:szCs w:val="28"/>
            </w:rPr>
            <w:t>системы мониторинга пациентов</w:t>
          </w:r>
          <w:r w:rsidR="002A60EE" w:rsidRPr="00704BEA">
            <w:rPr>
              <w:sz w:val="28"/>
              <w:szCs w:val="28"/>
            </w:rPr>
            <w:t xml:space="preserve"> (стационарный медицинский монитор, монитор пациента, элементы тревог)</w:t>
          </w:r>
        </w:sdtContent>
      </w:sdt>
      <w:sdt>
        <w:sdtPr>
          <w:tag w:val="goog_rdk_37"/>
          <w:id w:val="-335538234"/>
        </w:sdtPr>
        <w:sdtEndPr/>
        <w:sdtContent>
          <w:r w:rsidR="002A60EE">
            <w:rPr>
              <w:sz w:val="28"/>
              <w:szCs w:val="28"/>
            </w:rPr>
            <w:t>;</w:t>
          </w:r>
        </w:sdtContent>
      </w:sdt>
    </w:p>
    <w:p w14:paraId="0000007B" w14:textId="29B2045F" w:rsidR="00A715CB" w:rsidRDefault="002A2610">
      <w:pPr>
        <w:numPr>
          <w:ilvl w:val="2"/>
          <w:numId w:val="2"/>
        </w:numPr>
        <w:jc w:val="both"/>
        <w:rPr>
          <w:sz w:val="28"/>
          <w:szCs w:val="28"/>
        </w:rPr>
      </w:pPr>
      <w:sdt>
        <w:sdtPr>
          <w:tag w:val="goog_rdk_38"/>
          <w:id w:val="1355000003"/>
        </w:sdtPr>
        <w:sdtEndPr/>
        <w:sdtContent>
          <w:r w:rsidR="002A60EE">
            <w:rPr>
              <w:sz w:val="28"/>
              <w:szCs w:val="28"/>
            </w:rPr>
            <w:t xml:space="preserve">Являться коммуникационным шлюзом между мониторной системой и сетью мониторинга пациента. </w:t>
          </w:r>
        </w:sdtContent>
      </w:sdt>
    </w:p>
    <w:p w14:paraId="0000007D" w14:textId="5DA1563C" w:rsidR="00A715CB" w:rsidRPr="007943D8" w:rsidRDefault="002A2610" w:rsidP="007943D8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sdt>
        <w:sdtPr>
          <w:tag w:val="goog_rdk_39"/>
          <w:id w:val="-1435972265"/>
        </w:sdtPr>
        <w:sdtEndPr/>
        <w:sdtContent>
          <w:proofErr w:type="spellStart"/>
          <w:r w:rsidR="002A60EE">
            <w:rPr>
              <w:sz w:val="28"/>
              <w:szCs w:val="28"/>
            </w:rPr>
            <w:t>Докстанция</w:t>
          </w:r>
          <w:proofErr w:type="spellEnd"/>
          <w:r w:rsidR="002A60EE">
            <w:rPr>
              <w:sz w:val="28"/>
              <w:szCs w:val="28"/>
            </w:rPr>
            <w:t xml:space="preserve"> должна располагать электронной идентификацией </w:t>
          </w:r>
        </w:sdtContent>
      </w:sdt>
      <w:sdt>
        <w:sdtPr>
          <w:tag w:val="goog_rdk_40"/>
          <w:id w:val="-287907000"/>
        </w:sdtPr>
        <w:sdtEndPr/>
        <w:sdtContent>
          <w:sdt>
            <w:sdtPr>
              <w:tag w:val="goog_rdk_41"/>
              <w:id w:val="-628242186"/>
            </w:sdtPr>
            <w:sdtEndPr/>
            <w:sdtContent>
              <w:r w:rsidR="002A60EE">
                <w:rPr>
                  <w:sz w:val="28"/>
                  <w:szCs w:val="28"/>
                </w:rPr>
                <w:t xml:space="preserve">реанимационного </w:t>
              </w:r>
            </w:sdtContent>
          </w:sdt>
        </w:sdtContent>
      </w:sdt>
      <w:sdt>
        <w:sdtPr>
          <w:tag w:val="goog_rdk_42"/>
          <w:id w:val="-1198304553"/>
        </w:sdtPr>
        <w:sdtEndPr/>
        <w:sdtContent>
          <w:r w:rsidR="002A60EE">
            <w:rPr>
              <w:sz w:val="28"/>
              <w:szCs w:val="28"/>
            </w:rPr>
            <w:t xml:space="preserve">рабочего места, передавать в </w:t>
          </w:r>
        </w:sdtContent>
      </w:sdt>
      <w:sdt>
        <w:sdtPr>
          <w:tag w:val="goog_rdk_43"/>
          <w:id w:val="1650318509"/>
        </w:sdtPr>
        <w:sdtEndPr/>
        <w:sdtContent>
          <w:r w:rsidR="002A60EE">
            <w:rPr>
              <w:sz w:val="28"/>
              <w:szCs w:val="28"/>
            </w:rPr>
            <w:t xml:space="preserve">монитор пациента </w:t>
          </w:r>
        </w:sdtContent>
      </w:sdt>
      <w:sdt>
        <w:sdtPr>
          <w:tag w:val="goog_rdk_44"/>
          <w:id w:val="-797919245"/>
        </w:sdtPr>
        <w:sdtEndPr/>
        <w:sdtContent>
          <w:sdt>
            <w:sdtPr>
              <w:tag w:val="goog_rdk_45"/>
              <w:id w:val="1048118399"/>
            </w:sdtPr>
            <w:sdtEndPr/>
            <w:sdtContent>
              <w:r w:rsidR="002A60EE">
                <w:rPr>
                  <w:sz w:val="28"/>
                  <w:szCs w:val="28"/>
                </w:rPr>
                <w:t xml:space="preserve">сохраненные </w:t>
              </w:r>
            </w:sdtContent>
          </w:sdt>
        </w:sdtContent>
      </w:sdt>
      <w:sdt>
        <w:sdtPr>
          <w:tag w:val="goog_rdk_46"/>
          <w:id w:val="1073389833"/>
        </w:sdtPr>
        <w:sdtEndPr/>
        <w:sdtContent>
          <w:r w:rsidR="002A60EE">
            <w:rPr>
              <w:sz w:val="28"/>
              <w:szCs w:val="28"/>
            </w:rPr>
            <w:t>настройки, обеспечивать проводное соединение и передачу данных с монитора пациента через коммуникационный модуль в мониторную сеть, центральную станцию мониторинга, монитор стационарный.</w:t>
          </w:r>
        </w:sdtContent>
      </w:sdt>
    </w:p>
    <w:p w14:paraId="0000007E" w14:textId="072B06A6" w:rsidR="00A715CB" w:rsidRDefault="002A60EE" w:rsidP="007123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704BEA">
        <w:rPr>
          <w:b/>
          <w:color w:val="000000"/>
          <w:sz w:val="28"/>
          <w:szCs w:val="28"/>
        </w:rPr>
        <w:lastRenderedPageBreak/>
        <w:t>Технические требования к центральным станциям мониторинга пациентов,</w:t>
      </w:r>
      <w:r>
        <w:rPr>
          <w:b/>
          <w:color w:val="000000"/>
          <w:sz w:val="28"/>
          <w:szCs w:val="28"/>
        </w:rPr>
        <w:t xml:space="preserve"> серверу объединения сетей</w:t>
      </w:r>
      <w:sdt>
        <w:sdtPr>
          <w:tag w:val="goog_rdk_49"/>
          <w:id w:val="1007489613"/>
        </w:sdtPr>
        <w:sdtEndPr/>
        <w:sdtContent>
          <w:r>
            <w:rPr>
              <w:b/>
              <w:color w:val="000000"/>
              <w:sz w:val="28"/>
              <w:szCs w:val="28"/>
            </w:rPr>
            <w:t>, программному обеспечению</w:t>
          </w:r>
        </w:sdtContent>
      </w:sdt>
      <w:sdt>
        <w:sdtPr>
          <w:tag w:val="goog_rdk_50"/>
          <w:id w:val="1557579731"/>
          <w:showingPlcHdr/>
        </w:sdtPr>
        <w:sdtEndPr/>
        <w:sdtContent>
          <w:r w:rsidR="00704BEA">
            <w:t xml:space="preserve">     </w:t>
          </w:r>
        </w:sdtContent>
      </w:sdt>
    </w:p>
    <w:p w14:paraId="0000007F" w14:textId="77777777" w:rsidR="00A715CB" w:rsidRDefault="002A60EE" w:rsidP="00712363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BE4205">
        <w:rPr>
          <w:b/>
          <w:sz w:val="28"/>
          <w:szCs w:val="28"/>
        </w:rPr>
        <w:t>Центральные</w:t>
      </w:r>
      <w:r w:rsidRPr="00BE420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станции мониторинга</w:t>
      </w:r>
    </w:p>
    <w:p w14:paraId="00000080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712363">
        <w:rPr>
          <w:sz w:val="28"/>
          <w:szCs w:val="28"/>
        </w:rPr>
        <w:t xml:space="preserve">Каждая центральная станция мониторинга пациентов должна обеспечивать одновременное </w:t>
      </w:r>
      <w:proofErr w:type="spellStart"/>
      <w:r w:rsidRPr="00712363">
        <w:rPr>
          <w:sz w:val="28"/>
          <w:szCs w:val="28"/>
        </w:rPr>
        <w:t>мониторирование</w:t>
      </w:r>
      <w:proofErr w:type="spellEnd"/>
      <w:r w:rsidRPr="00712363">
        <w:rPr>
          <w:sz w:val="28"/>
          <w:szCs w:val="28"/>
        </w:rPr>
        <w:t xml:space="preserve">, отображение и обработку в реальном масштабе времени волновых форм и цифровых параметров с 16 </w:t>
      </w:r>
      <w:sdt>
        <w:sdtPr>
          <w:rPr>
            <w:sz w:val="28"/>
            <w:szCs w:val="28"/>
          </w:rPr>
          <w:tag w:val="goog_rdk_51"/>
          <w:id w:val="1254322323"/>
        </w:sdtPr>
        <w:sdtEndPr/>
        <w:sdtContent>
          <w:r w:rsidRPr="00712363">
            <w:rPr>
              <w:sz w:val="28"/>
              <w:szCs w:val="28"/>
            </w:rPr>
            <w:t>реанимационных мест</w:t>
          </w:r>
        </w:sdtContent>
      </w:sdt>
      <w:r w:rsidRPr="00712363">
        <w:rPr>
          <w:sz w:val="28"/>
          <w:szCs w:val="28"/>
        </w:rPr>
        <w:t xml:space="preserve">. Регистрации и просмотру должны быть доступны также мониторные точки, расположенные в операционной и изоляторах. </w:t>
      </w:r>
    </w:p>
    <w:p w14:paraId="00000081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712363">
        <w:rPr>
          <w:sz w:val="28"/>
          <w:szCs w:val="28"/>
        </w:rPr>
        <w:t>Наличие отдельно выделяемого окна одного из пациентов и отображение не менее чем 6 конфигурируемых волновых кривых с монитора и всех цифровых параметров в отдельно выделенном окне пациента, масштабирование развертки на экране от 1 до 60 мин.</w:t>
      </w:r>
    </w:p>
    <w:p w14:paraId="00000082" w14:textId="77777777" w:rsidR="00A715CB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712363">
        <w:rPr>
          <w:sz w:val="28"/>
          <w:szCs w:val="28"/>
        </w:rPr>
        <w:t xml:space="preserve">Просмотр в виде трендов локально и централизованно </w:t>
      </w:r>
      <w:proofErr w:type="spellStart"/>
      <w:r w:rsidRPr="00712363">
        <w:rPr>
          <w:sz w:val="28"/>
          <w:szCs w:val="28"/>
        </w:rPr>
        <w:t>мониторируемых</w:t>
      </w:r>
      <w:proofErr w:type="spellEnd"/>
      <w:r w:rsidRPr="00712363">
        <w:rPr>
          <w:sz w:val="28"/>
          <w:szCs w:val="28"/>
        </w:rPr>
        <w:t xml:space="preserve"> цифровых параметров длительностью не менее 72 часов трендов для каждого параметра.</w:t>
      </w:r>
    </w:p>
    <w:p w14:paraId="00000083" w14:textId="020E313C" w:rsidR="00A715CB" w:rsidRPr="00712363" w:rsidRDefault="002A60EE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712363">
        <w:rPr>
          <w:sz w:val="28"/>
          <w:szCs w:val="28"/>
        </w:rPr>
        <w:t>На мониторах центральной станции мониторинга пациентов должны быть доступны просмотр и хранение данных мониторинга ИВЛ, текущих параметрах ИВЛ, параметрах механики дыхания, полученные в результате взаимодействия медицинских стационарных мониторов</w:t>
      </w:r>
      <w:r>
        <w:rPr>
          <w:color w:val="000000"/>
          <w:sz w:val="28"/>
          <w:szCs w:val="28"/>
        </w:rPr>
        <w:t xml:space="preserve"> с аппаратами ИВЛ.</w:t>
      </w:r>
    </w:p>
    <w:p w14:paraId="51480CD4" w14:textId="77777777" w:rsidR="00712363" w:rsidRPr="00712363" w:rsidRDefault="00712363" w:rsidP="00712363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712363">
        <w:rPr>
          <w:sz w:val="28"/>
          <w:szCs w:val="28"/>
        </w:rPr>
        <w:t>Сервер</w:t>
      </w:r>
      <w:r w:rsidRPr="00712363">
        <w:rPr>
          <w:color w:val="000000"/>
          <w:sz w:val="28"/>
          <w:szCs w:val="28"/>
        </w:rPr>
        <w:t xml:space="preserve"> объединения сетей</w:t>
      </w:r>
      <w:sdt>
        <w:sdtPr>
          <w:tag w:val="goog_rdk_71"/>
          <w:id w:val="-582529039"/>
        </w:sdtPr>
        <w:sdtEndPr/>
        <w:sdtContent>
          <w:r w:rsidRPr="00712363">
            <w:rPr>
              <w:color w:val="000000"/>
              <w:sz w:val="28"/>
              <w:szCs w:val="28"/>
            </w:rPr>
            <w:t xml:space="preserve"> с программным обеспечением</w:t>
          </w:r>
        </w:sdtContent>
      </w:sdt>
    </w:p>
    <w:p w14:paraId="5420EFEA" w14:textId="77777777" w:rsidR="00712363" w:rsidRDefault="00712363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Управление системным временем, хронометром и отслеживание всех подключенных устройств.</w:t>
      </w:r>
    </w:p>
    <w:p w14:paraId="0EA0C81E" w14:textId="77777777" w:rsidR="00712363" w:rsidRDefault="00712363" w:rsidP="0071236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</w:t>
      </w:r>
      <w:r>
        <w:rPr>
          <w:color w:val="000000"/>
          <w:sz w:val="28"/>
          <w:szCs w:val="28"/>
        </w:rPr>
        <w:t xml:space="preserve"> просмотра </w:t>
      </w:r>
      <w:proofErr w:type="spellStart"/>
      <w:r>
        <w:rPr>
          <w:color w:val="000000"/>
          <w:sz w:val="28"/>
          <w:szCs w:val="28"/>
        </w:rPr>
        <w:t>мониторируемых</w:t>
      </w:r>
      <w:proofErr w:type="spellEnd"/>
      <w:r>
        <w:rPr>
          <w:color w:val="000000"/>
          <w:sz w:val="28"/>
          <w:szCs w:val="28"/>
        </w:rPr>
        <w:t xml:space="preserve"> параметров, параметров ИВЛ, лабораторных данных при помощи стандартного </w:t>
      </w:r>
      <w:proofErr w:type="spellStart"/>
      <w:r>
        <w:rPr>
          <w:color w:val="000000"/>
          <w:sz w:val="28"/>
          <w:szCs w:val="28"/>
        </w:rPr>
        <w:t>Web</w:t>
      </w:r>
      <w:proofErr w:type="spellEnd"/>
      <w:r>
        <w:rPr>
          <w:color w:val="000000"/>
          <w:sz w:val="28"/>
          <w:szCs w:val="28"/>
        </w:rPr>
        <w:t>-браузера на любом авторизованном удаленном компьютере локальной внутрибольничной сети,</w:t>
      </w:r>
      <w:sdt>
        <w:sdtPr>
          <w:tag w:val="goog_rdk_72"/>
          <w:id w:val="346304750"/>
        </w:sdtPr>
        <w:sdtEndPr/>
        <w:sdtContent>
          <w:r>
            <w:rPr>
              <w:color w:val="000000"/>
              <w:sz w:val="28"/>
              <w:szCs w:val="28"/>
            </w:rPr>
            <w:t xml:space="preserve"> реанимационном рабочем месте,</w:t>
          </w:r>
        </w:sdtContent>
      </w:sdt>
      <w:r>
        <w:rPr>
          <w:color w:val="000000"/>
          <w:sz w:val="28"/>
          <w:szCs w:val="28"/>
        </w:rPr>
        <w:t xml:space="preserve"> а также на мобильных устройствах авторизованных пользователей. </w:t>
      </w:r>
    </w:p>
    <w:p w14:paraId="75838311" w14:textId="17E117ED" w:rsidR="00712363" w:rsidRPr="00BF5350" w:rsidRDefault="00712363" w:rsidP="00BF5350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>Поддержка протокола обмена данными HL7 FHIR.</w:t>
      </w:r>
    </w:p>
    <w:p w14:paraId="00000085" w14:textId="5B4FB6AD" w:rsidR="00A715CB" w:rsidRPr="00C51292" w:rsidRDefault="002A2610" w:rsidP="007123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sdt>
        <w:sdtPr>
          <w:tag w:val="goog_rdk_54"/>
          <w:id w:val="1681849813"/>
        </w:sdtPr>
        <w:sdtEndPr/>
        <w:sdtContent>
          <w:sdt>
            <w:sdtPr>
              <w:tag w:val="goog_rdk_53"/>
              <w:id w:val="232969036"/>
              <w:showingPlcHdr/>
            </w:sdtPr>
            <w:sdtEndPr/>
            <w:sdtContent>
              <w:r w:rsidR="00704BEA">
                <w:t xml:space="preserve">     </w:t>
              </w:r>
            </w:sdtContent>
          </w:sdt>
        </w:sdtContent>
      </w:sdt>
      <w:sdt>
        <w:sdtPr>
          <w:rPr>
            <w:b/>
            <w:color w:val="000000"/>
            <w:sz w:val="28"/>
            <w:szCs w:val="28"/>
          </w:rPr>
          <w:tag w:val="goog_rdk_65"/>
          <w:id w:val="-793837624"/>
        </w:sdtPr>
        <w:sdtEndPr/>
        <w:sdtContent>
          <w:sdt>
            <w:sdtPr>
              <w:rPr>
                <w:b/>
                <w:color w:val="000000"/>
                <w:sz w:val="28"/>
                <w:szCs w:val="28"/>
              </w:rPr>
              <w:tag w:val="goog_rdk_56"/>
              <w:id w:val="1442566946"/>
            </w:sdtPr>
            <w:sdtEndPr/>
            <w:sdtContent>
              <w:r w:rsidR="002A60EE" w:rsidRPr="00704BEA">
                <w:rPr>
                  <w:b/>
                  <w:color w:val="000000"/>
                  <w:sz w:val="28"/>
                  <w:szCs w:val="28"/>
                </w:rPr>
                <w:t xml:space="preserve">Взаимодействие с </w:t>
              </w:r>
            </w:sdtContent>
          </w:sdt>
          <w:sdt>
            <w:sdtPr>
              <w:rPr>
                <w:b/>
                <w:color w:val="000000"/>
                <w:sz w:val="28"/>
                <w:szCs w:val="28"/>
              </w:rPr>
              <w:tag w:val="goog_rdk_58"/>
              <w:id w:val="-858969777"/>
            </w:sdtPr>
            <w:sdtEndPr/>
            <w:sdtContent>
              <w:r w:rsidR="002A60EE">
                <w:rPr>
                  <w:b/>
                  <w:color w:val="000000"/>
                  <w:sz w:val="28"/>
                  <w:szCs w:val="28"/>
                </w:rPr>
                <w:t>д</w:t>
              </w:r>
            </w:sdtContent>
          </w:sdt>
          <w:r w:rsidR="002A60EE">
            <w:rPr>
              <w:b/>
              <w:color w:val="000000"/>
              <w:sz w:val="28"/>
              <w:szCs w:val="28"/>
            </w:rPr>
            <w:t>ублирующи</w:t>
          </w:r>
          <w:sdt>
            <w:sdtPr>
              <w:rPr>
                <w:b/>
                <w:color w:val="000000"/>
                <w:sz w:val="28"/>
                <w:szCs w:val="28"/>
              </w:rPr>
              <w:tag w:val="goog_rdk_59"/>
              <w:id w:val="-8909453"/>
            </w:sdtPr>
            <w:sdtEndPr/>
            <w:sdtContent>
              <w:r w:rsidR="002A60EE">
                <w:rPr>
                  <w:b/>
                  <w:color w:val="000000"/>
                  <w:sz w:val="28"/>
                  <w:szCs w:val="28"/>
                </w:rPr>
                <w:t>ми</w:t>
              </w:r>
            </w:sdtContent>
          </w:sdt>
          <w:sdt>
            <w:sdtPr>
              <w:rPr>
                <w:b/>
                <w:color w:val="000000"/>
                <w:sz w:val="28"/>
                <w:szCs w:val="28"/>
              </w:rPr>
              <w:tag w:val="goog_rdk_60"/>
              <w:id w:val="1147167675"/>
            </w:sdtPr>
            <w:sdtEndPr/>
            <w:sdtContent>
              <w:r w:rsidR="00712363">
                <w:rPr>
                  <w:b/>
                  <w:color w:val="000000"/>
                  <w:sz w:val="28"/>
                  <w:szCs w:val="28"/>
                </w:rPr>
                <w:t xml:space="preserve"> </w:t>
              </w:r>
            </w:sdtContent>
          </w:sdt>
          <w:r w:rsidR="002A60EE">
            <w:rPr>
              <w:b/>
              <w:color w:val="000000"/>
              <w:sz w:val="28"/>
              <w:szCs w:val="28"/>
            </w:rPr>
            <w:t>монитор</w:t>
          </w:r>
          <w:sdt>
            <w:sdtPr>
              <w:rPr>
                <w:b/>
                <w:color w:val="000000"/>
                <w:sz w:val="28"/>
                <w:szCs w:val="28"/>
              </w:rPr>
              <w:tag w:val="goog_rdk_61"/>
              <w:id w:val="1583796077"/>
            </w:sdtPr>
            <w:sdtEndPr/>
            <w:sdtContent>
              <w:r w:rsidR="002A60EE">
                <w:rPr>
                  <w:b/>
                  <w:color w:val="000000"/>
                  <w:sz w:val="28"/>
                  <w:szCs w:val="28"/>
                </w:rPr>
                <w:t>ами</w:t>
              </w:r>
            </w:sdtContent>
          </w:sdt>
          <w:sdt>
            <w:sdtPr>
              <w:rPr>
                <w:b/>
                <w:color w:val="000000"/>
                <w:sz w:val="28"/>
                <w:szCs w:val="28"/>
              </w:rPr>
              <w:tag w:val="goog_rdk_62"/>
              <w:id w:val="-419942861"/>
            </w:sdtPr>
            <w:sdtEndPr/>
            <w:sdtContent>
              <w:r w:rsidR="00712363">
                <w:rPr>
                  <w:b/>
                  <w:color w:val="000000"/>
                  <w:sz w:val="28"/>
                  <w:szCs w:val="28"/>
                </w:rPr>
                <w:t xml:space="preserve"> </w:t>
              </w:r>
            </w:sdtContent>
          </w:sdt>
          <w:sdt>
            <w:sdtPr>
              <w:rPr>
                <w:b/>
                <w:color w:val="000000"/>
                <w:sz w:val="28"/>
                <w:szCs w:val="28"/>
              </w:rPr>
              <w:tag w:val="goog_rdk_64"/>
              <w:id w:val="2085412310"/>
            </w:sdtPr>
            <w:sdtEndPr/>
            <w:sdtContent>
              <w:r w:rsidR="00C51292" w:rsidRPr="00C51292">
                <w:rPr>
                  <w:b/>
                  <w:color w:val="000000"/>
                  <w:sz w:val="28"/>
                  <w:szCs w:val="28"/>
                </w:rPr>
                <w:t>(МС-02)</w:t>
              </w:r>
              <w:r w:rsidR="00712363">
                <w:rPr>
                  <w:b/>
                  <w:color w:val="000000"/>
                  <w:sz w:val="28"/>
                  <w:szCs w:val="28"/>
                </w:rPr>
                <w:t xml:space="preserve"> и иным оборудованием</w:t>
              </w:r>
            </w:sdtContent>
          </w:sdt>
        </w:sdtContent>
      </w:sdt>
    </w:p>
    <w:p w14:paraId="00000086" w14:textId="63DFB4CC" w:rsidR="00A715CB" w:rsidRDefault="002A60EE" w:rsidP="00712363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>Поставляемая</w:t>
      </w:r>
      <w:r w:rsidRPr="00712363">
        <w:rPr>
          <w:sz w:val="28"/>
          <w:szCs w:val="28"/>
        </w:rPr>
        <w:t xml:space="preserve"> </w:t>
      </w:r>
      <w:r w:rsidR="00F55B06">
        <w:rPr>
          <w:color w:val="000000"/>
          <w:sz w:val="28"/>
          <w:szCs w:val="28"/>
        </w:rPr>
        <w:t xml:space="preserve">система мониторинга пациента </w:t>
      </w:r>
      <w:r w:rsidRPr="00712363">
        <w:rPr>
          <w:sz w:val="28"/>
          <w:szCs w:val="28"/>
        </w:rPr>
        <w:t>должна быть подготовлена для подключения дополнительных дисплеев</w:t>
      </w:r>
      <w:r w:rsidR="00C51292" w:rsidRPr="00712363">
        <w:rPr>
          <w:sz w:val="28"/>
          <w:szCs w:val="28"/>
        </w:rPr>
        <w:t xml:space="preserve"> (МС-02)</w:t>
      </w:r>
      <w:r w:rsidRPr="00712363">
        <w:rPr>
          <w:sz w:val="28"/>
          <w:szCs w:val="28"/>
        </w:rPr>
        <w:t xml:space="preserve"> для сгруппированного отображения данных текущего мониторинга (волновые формы, кривые, тренды). </w:t>
      </w:r>
    </w:p>
    <w:p w14:paraId="00000087" w14:textId="5E849922" w:rsidR="00A715CB" w:rsidRDefault="002A60EE" w:rsidP="00712363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712363">
        <w:rPr>
          <w:sz w:val="28"/>
          <w:szCs w:val="28"/>
        </w:rPr>
        <w:t xml:space="preserve">На отдельных дублирующих </w:t>
      </w:r>
      <w:r w:rsidR="00F55B06">
        <w:rPr>
          <w:sz w:val="28"/>
          <w:szCs w:val="28"/>
        </w:rPr>
        <w:t>мониторах</w:t>
      </w:r>
      <w:r w:rsidR="00C51292" w:rsidRPr="00712363">
        <w:rPr>
          <w:sz w:val="28"/>
          <w:szCs w:val="28"/>
        </w:rPr>
        <w:t xml:space="preserve"> (МС-02)</w:t>
      </w:r>
      <w:r w:rsidRPr="00712363">
        <w:rPr>
          <w:sz w:val="28"/>
          <w:szCs w:val="28"/>
        </w:rPr>
        <w:t>, расположенных на постах медсестер должн</w:t>
      </w:r>
      <w:sdt>
        <w:sdtPr>
          <w:rPr>
            <w:sz w:val="28"/>
            <w:szCs w:val="28"/>
          </w:rPr>
          <w:tag w:val="goog_rdk_67"/>
          <w:id w:val="-525714538"/>
        </w:sdtPr>
        <w:sdtEndPr/>
        <w:sdtContent>
          <w:r w:rsidRPr="00712363">
            <w:rPr>
              <w:sz w:val="28"/>
              <w:szCs w:val="28"/>
            </w:rPr>
            <w:t xml:space="preserve">а иметься возможность </w:t>
          </w:r>
        </w:sdtContent>
      </w:sdt>
      <w:r w:rsidRPr="00712363">
        <w:rPr>
          <w:sz w:val="28"/>
          <w:szCs w:val="28"/>
        </w:rPr>
        <w:t>отображени</w:t>
      </w:r>
      <w:sdt>
        <w:sdtPr>
          <w:rPr>
            <w:sz w:val="28"/>
            <w:szCs w:val="28"/>
          </w:rPr>
          <w:tag w:val="goog_rdk_69"/>
          <w:id w:val="-1351025587"/>
        </w:sdtPr>
        <w:sdtEndPr/>
        <w:sdtContent>
          <w:r w:rsidRPr="00712363">
            <w:rPr>
              <w:sz w:val="28"/>
              <w:szCs w:val="28"/>
            </w:rPr>
            <w:t>я</w:t>
          </w:r>
        </w:sdtContent>
      </w:sdt>
      <w:r w:rsidR="007943D8">
        <w:rPr>
          <w:sz w:val="28"/>
          <w:szCs w:val="28"/>
        </w:rPr>
        <w:t xml:space="preserve"> </w:t>
      </w:r>
      <w:r w:rsidRPr="00712363">
        <w:rPr>
          <w:sz w:val="28"/>
          <w:szCs w:val="28"/>
        </w:rPr>
        <w:t xml:space="preserve">волновых форм, кривых, параметров ИВЛ, а также графических и табличных трендов. </w:t>
      </w:r>
    </w:p>
    <w:p w14:paraId="00000088" w14:textId="7174332A" w:rsidR="00A715CB" w:rsidRDefault="002A60EE" w:rsidP="00712363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712363">
        <w:rPr>
          <w:sz w:val="28"/>
          <w:szCs w:val="28"/>
        </w:rPr>
        <w:t>Дублирующи</w:t>
      </w:r>
      <w:r w:rsidR="00C51292" w:rsidRPr="00712363">
        <w:rPr>
          <w:sz w:val="28"/>
          <w:szCs w:val="28"/>
        </w:rPr>
        <w:t>е</w:t>
      </w:r>
      <w:r w:rsidRPr="00712363">
        <w:rPr>
          <w:sz w:val="28"/>
          <w:szCs w:val="28"/>
        </w:rPr>
        <w:t xml:space="preserve"> </w:t>
      </w:r>
      <w:r w:rsidR="00F55B06">
        <w:rPr>
          <w:sz w:val="28"/>
          <w:szCs w:val="28"/>
        </w:rPr>
        <w:t>мониторы</w:t>
      </w:r>
      <w:r w:rsidR="00C51292" w:rsidRPr="00712363">
        <w:rPr>
          <w:sz w:val="28"/>
          <w:szCs w:val="28"/>
        </w:rPr>
        <w:t xml:space="preserve"> (МС-02), в кабинетах врач</w:t>
      </w:r>
      <w:r w:rsidR="00F55B06">
        <w:rPr>
          <w:sz w:val="28"/>
          <w:szCs w:val="28"/>
        </w:rPr>
        <w:t>ей</w:t>
      </w:r>
      <w:r w:rsidRPr="00712363">
        <w:rPr>
          <w:sz w:val="28"/>
          <w:szCs w:val="28"/>
        </w:rPr>
        <w:t xml:space="preserve"> должн</w:t>
      </w:r>
      <w:r w:rsidR="00C51292" w:rsidRPr="00712363">
        <w:rPr>
          <w:sz w:val="28"/>
          <w:szCs w:val="28"/>
        </w:rPr>
        <w:t>ы</w:t>
      </w:r>
      <w:r w:rsidRPr="00712363">
        <w:rPr>
          <w:sz w:val="28"/>
          <w:szCs w:val="28"/>
        </w:rPr>
        <w:t xml:space="preserve"> обеспечивать полноценный свободно управляемый доступ к текущей мониторной информации </w:t>
      </w:r>
      <w:r w:rsidR="00C51292" w:rsidRPr="00712363">
        <w:rPr>
          <w:sz w:val="28"/>
          <w:szCs w:val="28"/>
        </w:rPr>
        <w:t>от</w:t>
      </w:r>
      <w:r w:rsidRPr="00712363">
        <w:rPr>
          <w:sz w:val="28"/>
          <w:szCs w:val="28"/>
        </w:rPr>
        <w:t xml:space="preserve"> каждого </w:t>
      </w:r>
      <w:r w:rsidR="00C51292" w:rsidRPr="00712363">
        <w:rPr>
          <w:sz w:val="28"/>
          <w:szCs w:val="28"/>
        </w:rPr>
        <w:t>реанимационного места системы мониторинга пациента</w:t>
      </w:r>
      <w:r w:rsidRPr="00712363">
        <w:rPr>
          <w:sz w:val="28"/>
          <w:szCs w:val="28"/>
        </w:rPr>
        <w:t>, внешних устройств, центральной станции, внутрибольничных лабораторных служб и лучевой диагностики.</w:t>
      </w:r>
    </w:p>
    <w:p w14:paraId="4C922250" w14:textId="307DC28D" w:rsidR="00F55B06" w:rsidRPr="00A13C9C" w:rsidRDefault="00712363" w:rsidP="00F55B06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Предлагаемое оборудование </w:t>
      </w:r>
      <w:r w:rsidR="00635433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система мониторинга пациента</w:t>
      </w:r>
      <w:r w:rsidR="00635433">
        <w:rPr>
          <w:color w:val="000000"/>
          <w:sz w:val="28"/>
          <w:szCs w:val="28"/>
        </w:rPr>
        <w:t xml:space="preserve"> - должно быть инсталлировано сертифицированной организацией от производителя, </w:t>
      </w:r>
      <w:r w:rsidR="00F55B06">
        <w:rPr>
          <w:color w:val="000000"/>
          <w:sz w:val="28"/>
          <w:szCs w:val="28"/>
        </w:rPr>
        <w:t>выполнены</w:t>
      </w:r>
      <w:r w:rsidR="00635433">
        <w:rPr>
          <w:color w:val="000000"/>
          <w:sz w:val="28"/>
          <w:szCs w:val="28"/>
        </w:rPr>
        <w:t xml:space="preserve"> пуско-наладочные работы</w:t>
      </w:r>
      <w:r w:rsidR="00F55B06">
        <w:rPr>
          <w:color w:val="000000"/>
          <w:sz w:val="28"/>
          <w:szCs w:val="28"/>
        </w:rPr>
        <w:t>,</w:t>
      </w:r>
      <w:r w:rsidR="00635433">
        <w:rPr>
          <w:color w:val="000000"/>
          <w:sz w:val="28"/>
          <w:szCs w:val="28"/>
        </w:rPr>
        <w:t xml:space="preserve"> обеспечено надежное взаимодействие</w:t>
      </w:r>
      <w:r w:rsidR="002A60EE" w:rsidRPr="00712363">
        <w:rPr>
          <w:color w:val="000000"/>
          <w:sz w:val="28"/>
          <w:szCs w:val="28"/>
        </w:rPr>
        <w:t xml:space="preserve"> </w:t>
      </w:r>
      <w:r w:rsidR="00635433">
        <w:rPr>
          <w:color w:val="000000"/>
          <w:sz w:val="28"/>
          <w:szCs w:val="28"/>
        </w:rPr>
        <w:lastRenderedPageBreak/>
        <w:t xml:space="preserve">с медицинским оборудованием (аппараты ИВЛ, аппараты для </w:t>
      </w:r>
      <w:proofErr w:type="spellStart"/>
      <w:r w:rsidR="00635433">
        <w:rPr>
          <w:color w:val="000000"/>
          <w:sz w:val="28"/>
          <w:szCs w:val="28"/>
        </w:rPr>
        <w:t>неинвазивной</w:t>
      </w:r>
      <w:proofErr w:type="spellEnd"/>
      <w:r w:rsidR="00635433">
        <w:rPr>
          <w:color w:val="000000"/>
          <w:sz w:val="28"/>
          <w:szCs w:val="28"/>
        </w:rPr>
        <w:t xml:space="preserve"> респираторной поддержки, церебральный монитор</w:t>
      </w:r>
      <w:r w:rsidR="007943D8">
        <w:rPr>
          <w:color w:val="000000"/>
          <w:sz w:val="28"/>
          <w:szCs w:val="28"/>
        </w:rPr>
        <w:t xml:space="preserve"> и т.д.</w:t>
      </w:r>
      <w:r w:rsidR="00635433">
        <w:rPr>
          <w:color w:val="000000"/>
          <w:sz w:val="28"/>
          <w:szCs w:val="28"/>
        </w:rPr>
        <w:t>)</w:t>
      </w:r>
      <w:r w:rsidR="00F55B06">
        <w:rPr>
          <w:color w:val="000000"/>
          <w:sz w:val="28"/>
          <w:szCs w:val="28"/>
        </w:rPr>
        <w:t xml:space="preserve"> и медицинской информационной системой </w:t>
      </w:r>
      <w:r w:rsidR="00F55B06" w:rsidRPr="00712363">
        <w:rPr>
          <w:color w:val="000000"/>
          <w:sz w:val="28"/>
          <w:szCs w:val="28"/>
        </w:rPr>
        <w:t xml:space="preserve">в течение </w:t>
      </w:r>
      <w:r w:rsidR="00BF5350">
        <w:rPr>
          <w:color w:val="000000"/>
          <w:sz w:val="28"/>
          <w:szCs w:val="28"/>
        </w:rPr>
        <w:t>начального</w:t>
      </w:r>
      <w:r w:rsidR="00F55B06" w:rsidRPr="00712363">
        <w:rPr>
          <w:color w:val="000000"/>
          <w:sz w:val="28"/>
          <w:szCs w:val="28"/>
        </w:rPr>
        <w:t xml:space="preserve"> периода эксплуатации.</w:t>
      </w:r>
      <w:r w:rsidR="00F55B06" w:rsidRPr="00712363">
        <w:rPr>
          <w:color w:val="FF0000"/>
          <w:sz w:val="28"/>
          <w:szCs w:val="28"/>
        </w:rPr>
        <w:t xml:space="preserve"> </w:t>
      </w:r>
    </w:p>
    <w:p w14:paraId="639D7B6E" w14:textId="77777777" w:rsidR="00A13C9C" w:rsidRPr="00712363" w:rsidRDefault="00A13C9C" w:rsidP="00A13C9C">
      <w:pPr>
        <w:pBdr>
          <w:top w:val="nil"/>
          <w:left w:val="nil"/>
          <w:bottom w:val="nil"/>
          <w:right w:val="nil"/>
          <w:between w:val="nil"/>
        </w:pBdr>
        <w:ind w:left="1214"/>
        <w:jc w:val="both"/>
        <w:rPr>
          <w:sz w:val="28"/>
          <w:szCs w:val="28"/>
        </w:rPr>
      </w:pPr>
    </w:p>
    <w:p w14:paraId="66FBC866" w14:textId="77777777" w:rsidR="00AF61B1" w:rsidRPr="00AF61B1" w:rsidRDefault="00AF61B1" w:rsidP="00AF61B1">
      <w:pPr>
        <w:pStyle w:val="ae"/>
        <w:ind w:left="360"/>
        <w:jc w:val="both"/>
        <w:rPr>
          <w:sz w:val="28"/>
          <w:szCs w:val="28"/>
        </w:rPr>
      </w:pPr>
      <w:r w:rsidRPr="00AF61B1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14:paraId="458089E5" w14:textId="0B2B53F3" w:rsidR="00635433" w:rsidRDefault="00635433" w:rsidP="00F55B06">
      <w:pPr>
        <w:pBdr>
          <w:top w:val="nil"/>
          <w:left w:val="nil"/>
          <w:bottom w:val="nil"/>
          <w:right w:val="nil"/>
          <w:between w:val="nil"/>
        </w:pBdr>
        <w:ind w:left="1214"/>
        <w:jc w:val="both"/>
        <w:rPr>
          <w:color w:val="000000"/>
          <w:sz w:val="28"/>
          <w:szCs w:val="28"/>
        </w:rPr>
      </w:pPr>
    </w:p>
    <w:p w14:paraId="7432F670" w14:textId="77777777" w:rsidR="007943D8" w:rsidRPr="00670E07" w:rsidRDefault="007943D8" w:rsidP="007943D8">
      <w:pPr>
        <w:spacing w:before="120"/>
        <w:ind w:left="-567" w:firstLine="1277"/>
        <w:jc w:val="both"/>
        <w:rPr>
          <w:sz w:val="28"/>
          <w:szCs w:val="28"/>
        </w:rPr>
      </w:pPr>
      <w:r w:rsidRPr="00670E07">
        <w:rPr>
          <w:sz w:val="28"/>
          <w:szCs w:val="28"/>
        </w:rPr>
        <w:t>Примечание:</w:t>
      </w:r>
    </w:p>
    <w:p w14:paraId="62252158" w14:textId="6175BB90" w:rsidR="007943D8" w:rsidRPr="00C50613" w:rsidRDefault="007943D8" w:rsidP="007943D8">
      <w:pPr>
        <w:spacing w:before="120"/>
        <w:jc w:val="both"/>
        <w:rPr>
          <w:sz w:val="28"/>
          <w:szCs w:val="28"/>
        </w:rPr>
      </w:pPr>
      <w:r w:rsidRPr="00670E07">
        <w:rPr>
          <w:sz w:val="28"/>
          <w:szCs w:val="28"/>
        </w:rPr>
        <w:t>*</w:t>
      </w:r>
      <w:r w:rsidR="00EC2F2C">
        <w:rPr>
          <w:sz w:val="28"/>
          <w:szCs w:val="28"/>
        </w:rPr>
        <w:t>)</w:t>
      </w:r>
      <w:r w:rsidRPr="00670E07">
        <w:rPr>
          <w:sz w:val="28"/>
          <w:szCs w:val="28"/>
        </w:rPr>
        <w:t xml:space="preserve"> данные требования технического задания определяют уровень </w:t>
      </w:r>
      <w:r>
        <w:rPr>
          <w:sz w:val="28"/>
          <w:szCs w:val="28"/>
        </w:rPr>
        <w:t>диагностических</w:t>
      </w:r>
      <w:r w:rsidRPr="00670E07">
        <w:rPr>
          <w:sz w:val="28"/>
          <w:szCs w:val="28"/>
        </w:rPr>
        <w:t xml:space="preserve"> возможностей и класс аппарат</w:t>
      </w:r>
      <w:r w:rsidR="00AF61B1">
        <w:rPr>
          <w:sz w:val="28"/>
          <w:szCs w:val="28"/>
        </w:rPr>
        <w:t>ов</w:t>
      </w:r>
      <w:r w:rsidRPr="00670E07">
        <w:rPr>
          <w:sz w:val="28"/>
          <w:szCs w:val="28"/>
        </w:rPr>
        <w:t>, несоответствие по одному из них приведет к отклонению конкурсного предложения.</w:t>
      </w:r>
    </w:p>
    <w:p w14:paraId="6A7AADD9" w14:textId="4EA5F8BA" w:rsidR="007943D8" w:rsidRDefault="007943D8" w:rsidP="007943D8">
      <w:pPr>
        <w:jc w:val="both"/>
        <w:rPr>
          <w:sz w:val="30"/>
          <w:szCs w:val="30"/>
        </w:rPr>
      </w:pPr>
    </w:p>
    <w:p w14:paraId="00000091" w14:textId="77777777" w:rsidR="00A715CB" w:rsidRDefault="00A715C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sectPr w:rsidR="00A715CB">
      <w:headerReference w:type="even" r:id="rId8"/>
      <w:footerReference w:type="even" r:id="rId9"/>
      <w:footerReference w:type="default" r:id="rId10"/>
      <w:pgSz w:w="11906" w:h="16838"/>
      <w:pgMar w:top="567" w:right="567" w:bottom="567" w:left="851" w:header="720" w:footer="21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D2EA1" w14:textId="77777777" w:rsidR="00EC4483" w:rsidRDefault="00EC4483">
      <w:r>
        <w:separator/>
      </w:r>
    </w:p>
  </w:endnote>
  <w:endnote w:type="continuationSeparator" w:id="0">
    <w:p w14:paraId="194414E2" w14:textId="77777777" w:rsidR="00EC4483" w:rsidRDefault="00EC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4" w14:textId="77777777" w:rsidR="00A715CB" w:rsidRDefault="002A60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95" w14:textId="77777777" w:rsidR="00A715CB" w:rsidRDefault="00A715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6" w14:textId="68BF4F79" w:rsidR="00A715CB" w:rsidRDefault="002A60EE">
    <w:pPr>
      <w:pBdr>
        <w:top w:val="nil"/>
        <w:left w:val="nil"/>
        <w:bottom w:val="nil"/>
        <w:right w:val="nil"/>
        <w:between w:val="nil"/>
      </w:pBdr>
      <w:tabs>
        <w:tab w:val="center" w:pos="-3544"/>
        <w:tab w:val="right" w:pos="10206"/>
      </w:tabs>
      <w:ind w:right="-2"/>
      <w:rPr>
        <w:color w:val="000000"/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2A2610">
      <w:rPr>
        <w:noProof/>
        <w:color w:val="000000"/>
        <w:sz w:val="16"/>
        <w:szCs w:val="16"/>
      </w:rPr>
      <w:t>8</w:t>
    </w:r>
    <w:r>
      <w:rPr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F222F" w14:textId="77777777" w:rsidR="00EC4483" w:rsidRDefault="00EC4483">
      <w:r>
        <w:separator/>
      </w:r>
    </w:p>
  </w:footnote>
  <w:footnote w:type="continuationSeparator" w:id="0">
    <w:p w14:paraId="1B2CE1E7" w14:textId="77777777" w:rsidR="00EC4483" w:rsidRDefault="00EC4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2" w14:textId="77777777" w:rsidR="00A715CB" w:rsidRDefault="002A60E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93" w14:textId="77777777" w:rsidR="00A715CB" w:rsidRDefault="00A715C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2987"/>
    <w:multiLevelType w:val="multilevel"/>
    <w:tmpl w:val="4BC076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32B16B0"/>
    <w:multiLevelType w:val="multilevel"/>
    <w:tmpl w:val="6B54ECD8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Arial" w:hAnsi="Arial" w:cs="Arial"/>
        <w:b/>
        <w:vertAlign w:val="baseli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eastAsia="Times New Roman" w:hAnsi="Times New Roman" w:cs="Times New Roman"/>
        <w:b w:val="0"/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 w15:restartNumberingAfterBreak="0">
    <w:nsid w:val="14CF02C2"/>
    <w:multiLevelType w:val="multilevel"/>
    <w:tmpl w:val="E3A856DE"/>
    <w:lvl w:ilvl="0">
      <w:start w:val="3"/>
      <w:numFmt w:val="decimal"/>
      <w:lvlText w:val="%1."/>
      <w:lvlJc w:val="left"/>
      <w:pPr>
        <w:ind w:left="585" w:hanging="58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vertAlign w:val="baseline"/>
      </w:rPr>
    </w:lvl>
  </w:abstractNum>
  <w:abstractNum w:abstractNumId="3" w15:restartNumberingAfterBreak="0">
    <w:nsid w:val="17D32850"/>
    <w:multiLevelType w:val="hybridMultilevel"/>
    <w:tmpl w:val="868881B6"/>
    <w:lvl w:ilvl="0" w:tplc="F3A6D4B6">
      <w:start w:val="1"/>
      <w:numFmt w:val="decimal"/>
      <w:lvlText w:val="%1."/>
      <w:lvlJc w:val="left"/>
      <w:pPr>
        <w:ind w:left="794" w:hanging="360"/>
      </w:pPr>
      <w:rPr>
        <w:rFonts w:eastAsia="MS Mincho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" w15:restartNumberingAfterBreak="0">
    <w:nsid w:val="262927F0"/>
    <w:multiLevelType w:val="hybridMultilevel"/>
    <w:tmpl w:val="954E4986"/>
    <w:lvl w:ilvl="0" w:tplc="F3A6D4B6">
      <w:start w:val="1"/>
      <w:numFmt w:val="decimal"/>
      <w:lvlText w:val="%1."/>
      <w:lvlJc w:val="left"/>
      <w:pPr>
        <w:ind w:left="1512" w:hanging="360"/>
      </w:pPr>
      <w:rPr>
        <w:rFonts w:eastAsia="MS Mincho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 w15:restartNumberingAfterBreak="0">
    <w:nsid w:val="3D651105"/>
    <w:multiLevelType w:val="multilevel"/>
    <w:tmpl w:val="6B54ECD8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Arial" w:hAnsi="Arial" w:cs="Arial"/>
        <w:b/>
        <w:vertAlign w:val="baseli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eastAsia="Times New Roman" w:hAnsi="Times New Roman" w:cs="Times New Roman"/>
        <w:b w:val="0"/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6" w15:restartNumberingAfterBreak="0">
    <w:nsid w:val="6EDF1DCA"/>
    <w:multiLevelType w:val="multilevel"/>
    <w:tmpl w:val="202A5B5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792" w:hanging="432"/>
      </w:pPr>
      <w:rPr>
        <w:rFonts w:ascii="Noto Sans Symbols" w:eastAsia="Noto Sans Symbols" w:hAnsi="Noto Sans Symbols" w:cs="Noto Sans Symbols"/>
        <w:b w:val="0"/>
        <w:vertAlign w:val="baseline"/>
      </w:rPr>
    </w:lvl>
    <w:lvl w:ilvl="2">
      <w:start w:val="1"/>
      <w:numFmt w:val="bullet"/>
      <w:lvlText w:val="−"/>
      <w:lvlJc w:val="left"/>
      <w:pPr>
        <w:ind w:left="1214" w:hanging="504"/>
      </w:pPr>
      <w:rPr>
        <w:rFonts w:ascii="Noto Sans Symbols" w:eastAsia="Noto Sans Symbols" w:hAnsi="Noto Sans Symbols" w:cs="Noto Sans Symbols"/>
        <w:b w:val="0"/>
        <w:color w:val="000000"/>
        <w:vertAlign w:val="baseline"/>
      </w:rPr>
    </w:lvl>
    <w:lvl w:ilvl="3">
      <w:start w:val="1"/>
      <w:numFmt w:val="decimal"/>
      <w:lvlText w:val="%1.−.−.%4."/>
      <w:lvlJc w:val="left"/>
      <w:pPr>
        <w:ind w:left="2350" w:hanging="648"/>
      </w:pPr>
      <w:rPr>
        <w:color w:val="000000"/>
        <w:vertAlign w:val="baseline"/>
      </w:rPr>
    </w:lvl>
    <w:lvl w:ilvl="4">
      <w:start w:val="1"/>
      <w:numFmt w:val="decimal"/>
      <w:lvlText w:val="%1.−.−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−.−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−.−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−.−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−.−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CB"/>
    <w:rsid w:val="000302EC"/>
    <w:rsid w:val="00194F8C"/>
    <w:rsid w:val="002A2610"/>
    <w:rsid w:val="002A60EE"/>
    <w:rsid w:val="002D6CB5"/>
    <w:rsid w:val="00344852"/>
    <w:rsid w:val="003A3DEB"/>
    <w:rsid w:val="003C614A"/>
    <w:rsid w:val="004C7D34"/>
    <w:rsid w:val="00502419"/>
    <w:rsid w:val="00615498"/>
    <w:rsid w:val="00635433"/>
    <w:rsid w:val="00704BEA"/>
    <w:rsid w:val="00712363"/>
    <w:rsid w:val="00723734"/>
    <w:rsid w:val="00730661"/>
    <w:rsid w:val="00742BB8"/>
    <w:rsid w:val="007943D8"/>
    <w:rsid w:val="008A35FF"/>
    <w:rsid w:val="008A4EA7"/>
    <w:rsid w:val="00A13C9C"/>
    <w:rsid w:val="00A44F3E"/>
    <w:rsid w:val="00A715CB"/>
    <w:rsid w:val="00AE2696"/>
    <w:rsid w:val="00AF61B1"/>
    <w:rsid w:val="00B033A8"/>
    <w:rsid w:val="00B22328"/>
    <w:rsid w:val="00B6292C"/>
    <w:rsid w:val="00BB0E0B"/>
    <w:rsid w:val="00BD6DD2"/>
    <w:rsid w:val="00BE4205"/>
    <w:rsid w:val="00BF5350"/>
    <w:rsid w:val="00C51292"/>
    <w:rsid w:val="00C663DF"/>
    <w:rsid w:val="00C93CBF"/>
    <w:rsid w:val="00CA7094"/>
    <w:rsid w:val="00D92394"/>
    <w:rsid w:val="00DB1EFD"/>
    <w:rsid w:val="00DC2C0E"/>
    <w:rsid w:val="00E90D04"/>
    <w:rsid w:val="00EC15EA"/>
    <w:rsid w:val="00EC2F2C"/>
    <w:rsid w:val="00EC4483"/>
    <w:rsid w:val="00F25E65"/>
    <w:rsid w:val="00F55B06"/>
    <w:rsid w:val="00FF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22D7D"/>
  <w15:docId w15:val="{FCF7A45C-662A-40FF-BA0C-688DD1AC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DEB"/>
    <w:rPr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">
    <w:name w:val="Normaln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Nagwek1">
    <w:name w:val="Nagłówek 1"/>
    <w:basedOn w:val="Normalny"/>
    <w:next w:val="Normalny"/>
    <w:pPr>
      <w:keepNext/>
      <w:jc w:val="both"/>
    </w:pPr>
    <w:rPr>
      <w:rFonts w:ascii="Arial" w:hAnsi="Arial" w:cs="Arial"/>
      <w:b/>
      <w:iCs/>
      <w:sz w:val="24"/>
    </w:rPr>
  </w:style>
  <w:style w:type="character" w:customStyle="1" w:styleId="Domylnaczcionkaakapitu">
    <w:name w:val="Domyślna czcionka akapitu"/>
    <w:rPr>
      <w:w w:val="100"/>
      <w:position w:val="-1"/>
      <w:effect w:val="none"/>
      <w:vertAlign w:val="baseline"/>
      <w:cs w:val="0"/>
      <w:em w:val="none"/>
    </w:rPr>
  </w:style>
  <w:style w:type="table" w:customStyle="1" w:styleId="Standardowy">
    <w:name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">
    <w:name w:val="Bez listy"/>
  </w:style>
  <w:style w:type="paragraph" w:customStyle="1" w:styleId="Tytu">
    <w:name w:val="Tytuł"/>
    <w:basedOn w:val="Normalny"/>
    <w:pPr>
      <w:jc w:val="center"/>
    </w:pPr>
    <w:rPr>
      <w:b/>
      <w:sz w:val="24"/>
    </w:rPr>
  </w:style>
  <w:style w:type="paragraph" w:customStyle="1" w:styleId="Tekstpodstawowy">
    <w:name w:val="Tekst podstawowy"/>
    <w:basedOn w:val="Normalny"/>
    <w:pPr>
      <w:jc w:val="both"/>
    </w:pPr>
    <w:rPr>
      <w:sz w:val="24"/>
      <w:lang w:val="en-US"/>
    </w:rPr>
  </w:style>
  <w:style w:type="paragraph" w:customStyle="1" w:styleId="Nagwek">
    <w:name w:val="Nagłówek"/>
    <w:basedOn w:val="Normalny"/>
    <w:pPr>
      <w:tabs>
        <w:tab w:val="center" w:pos="4153"/>
        <w:tab w:val="right" w:pos="8306"/>
      </w:tabs>
    </w:pPr>
  </w:style>
  <w:style w:type="character" w:customStyle="1" w:styleId="Numerstrony">
    <w:name w:val="Numer strony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customStyle="1" w:styleId="Tekstpodstawowy2">
    <w:name w:val="Tekst podstawowy 2"/>
    <w:basedOn w:val="Normalny"/>
    <w:rPr>
      <w:sz w:val="24"/>
    </w:rPr>
  </w:style>
  <w:style w:type="paragraph" w:customStyle="1" w:styleId="Tekstpodstawowywcity">
    <w:name w:val="Tekst podstawowy wcięty"/>
    <w:basedOn w:val="Normalny"/>
    <w:pPr>
      <w:ind w:left="426" w:hanging="426"/>
      <w:jc w:val="both"/>
    </w:pPr>
    <w:rPr>
      <w:sz w:val="24"/>
    </w:rPr>
  </w:style>
  <w:style w:type="paragraph" w:customStyle="1" w:styleId="Tekstpodstawowywcity2">
    <w:name w:val="Tekst podstawowy wcięty 2"/>
    <w:basedOn w:val="Normalny"/>
    <w:pPr>
      <w:ind w:left="284" w:hanging="284"/>
      <w:jc w:val="both"/>
    </w:pPr>
    <w:rPr>
      <w:sz w:val="24"/>
    </w:rPr>
  </w:style>
  <w:style w:type="paragraph" w:customStyle="1" w:styleId="Tekstpodstawowywcity3">
    <w:name w:val="Tekst podstawowy wcięty 3"/>
    <w:basedOn w:val="Normalny"/>
    <w:pPr>
      <w:ind w:left="567" w:hanging="567"/>
      <w:jc w:val="both"/>
    </w:pPr>
    <w:rPr>
      <w:sz w:val="24"/>
    </w:rPr>
  </w:style>
  <w:style w:type="paragraph" w:customStyle="1" w:styleId="Stopka">
    <w:name w:val="Stopka"/>
    <w:basedOn w:val="Normalny"/>
    <w:pPr>
      <w:tabs>
        <w:tab w:val="center" w:pos="4677"/>
        <w:tab w:val="right" w:pos="9355"/>
      </w:tabs>
    </w:pPr>
  </w:style>
  <w:style w:type="paragraph" w:customStyle="1" w:styleId="Tekstdymka">
    <w:name w:val="Tekst dymka"/>
    <w:basedOn w:val="Normalny"/>
    <w:rPr>
      <w:rFonts w:ascii="Tahoma" w:hAnsi="Tahoma" w:cs="Tahoma"/>
      <w:sz w:val="16"/>
      <w:szCs w:val="16"/>
    </w:rPr>
  </w:style>
  <w:style w:type="table" w:customStyle="1" w:styleId="Tabela-Siatka">
    <w:name w:val="Tabela - Siatka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">
    <w:name w:val="Akapit z listą"/>
    <w:basedOn w:val="Normalny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306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0661"/>
    <w:rPr>
      <w:rFonts w:ascii="Segoe UI" w:hAnsi="Segoe UI" w:cs="Segoe UI"/>
      <w:sz w:val="18"/>
      <w:szCs w:val="18"/>
    </w:rPr>
  </w:style>
  <w:style w:type="paragraph" w:styleId="30">
    <w:name w:val="Body Text 3"/>
    <w:basedOn w:val="a"/>
    <w:link w:val="31"/>
    <w:uiPriority w:val="99"/>
    <w:semiHidden/>
    <w:unhideWhenUsed/>
    <w:rsid w:val="008A35FF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8A35FF"/>
    <w:rPr>
      <w:rFonts w:ascii="Calibri" w:eastAsia="Calibri" w:hAnsi="Calibri"/>
      <w:sz w:val="16"/>
      <w:szCs w:val="16"/>
      <w:lang w:eastAsia="en-US"/>
    </w:rPr>
  </w:style>
  <w:style w:type="paragraph" w:customStyle="1" w:styleId="ab">
    <w:basedOn w:val="a"/>
    <w:next w:val="a3"/>
    <w:link w:val="ac"/>
    <w:qFormat/>
    <w:rsid w:val="008A35FF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link w:val="ab"/>
    <w:rsid w:val="008A35F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d">
    <w:name w:val="Hyperlink"/>
    <w:rsid w:val="008A35FF"/>
    <w:rPr>
      <w:color w:val="0033CC"/>
      <w:u w:val="single"/>
    </w:rPr>
  </w:style>
  <w:style w:type="character" w:customStyle="1" w:styleId="FontStyle12">
    <w:name w:val="Font Style12"/>
    <w:rsid w:val="008A35FF"/>
    <w:rPr>
      <w:rFonts w:ascii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AF61B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IvewBn0SniP9lB6KGU8YTq4MdQ==">AMUW2mUQGAW/nA/Ff+yQIW6S9HCV72Ho4jXCd3LoYmbmvyeCodR+dhxL2bL7GexHa+5rRsG/4ZCaggQ0iE6cq8SD3Lpv4NdJUFND+TatYpAgdDzaXNsnsjAnKUk33gkZ8MoYptn84pX/MbEe0oo/NY0PpS0VB+DWMVKHxN+gQcqNXNlHB+eTGjnRwMDD5xZdKUMbdKFrCGBxp7Vvh7jgH0c0CCWYNtvqbCtiZb0IRNDR+AMV365tK0VZrCkc2tihbs5FsuAGTomNMOtSowIJCkiPGFvl4br4cdsWsE2pfIgSwL0PVb1cIFxCRTKJDXLWN9gCRuCH1xHJch2XOpWcdMmaRcFNCnYNogzUg/Cb7wRiY+NS0sU83Ctjdj3CjbNW9AEjlOQHm9k3aWMpYA32xLJ7GXurNmYT7KaeaVjGV/7pLC3A/dBwo1ZPJdH1jGYo0W614dAcj+xflZGrjJ21apZg5a1PA7qvRzhRf6ClosswJcT4M/5oA0qg3HuwyjMgqJ6oA5hnLxWpjcKWp7Ts5cC8jtpqfliZZj4pshhG4IQ5iQw0CBrETfU15OFbEj/tNJ8BBCuP9JBFrbSTtB65W75EAfj3KVoDoz6L42V7pfcEp4ua14X3udQ1KC0Nl0FFjpYhCXHSNRfvX21lus3/ErB6hBJy93dLeJn13cuBIqeUZGEOYHMXQBkFngPbVhFryQIny+pOdHV+nI2WwsjytFDYpndA9hppFcLwbbzpuZ5aJbu6kiT19tic94v+x7weKMXNYep7qjDhej3V712N7CXEufY99Zk/x2uWRcqpFAuTlRnFcJTsl+c9amixKrkKRyms7Vq4az+7ARhtL9iqL+89JJSw3NS94lvJQ1gXvircijI4tVti7uEaf/eXIQtJGRdGOroXbmFwjc/hs09nAi3TD5DdWRmDw7nHjiAKTWSqbcIvcUMfya85BGEfjCD2s4eDTI8nzYSvVMqtsoOwX8waxc8RaXOadeP/ie/6S87GUen3dr3SAmeuRqfI6RLYlqwyJXtJOID5o4x7DoS3yphxVyaBjXXh3B/a3pqee4FbOKbKR9NX/eSOAbPPZx82pwKIrinu58IWy8dba1htgUgSf0IISx5t4ZMtcreWoNE0y4a4fdGm/1WwdIP72/y3fojUmXZMrtb7vi/d+RL2GeQZXbQ3E3gn3Wt1+cwkLs+zmNNylG5BmkGiigTf31UA8PxZWkvFdqqIljZ0iGrDoEJktScHu1lFIgN1WzXVOorr/U+MBpRvymlHqYwCgbmsLSXpXMqK4VsyGHYx4eBlKNxqgN9+1lDGWSEVTt6hjJ7yQnh0JsvIjVkWiPBF4i1GVIQkgY78V3yudgM9xwJD7dndhWx48eSPFYiSFWjPeHBVVZysIrKTLAJldRgmNRU4uW1t1sFf37n94qmoXiIWseL0YQCyPDNvcDjs6QXvCdEX0NhmpJaMN4eg6Rqjc7L2zIVixdLmA1bpk59PDY/f/GnNuAZHOZwkuGIx4WdVrrPT2JgqCNlkTOSpq1+/2Qh2tRS8TgZx9TkrRYMc3VCG+LwjA35a8k4Fg9ubLYyvpe1QWmJ9DRmngBpGY9o+/6upjQWhIfzItr6JS6NQRSDvG+x+GYoLSRaoNPGM7wzrV8+/t+WTxx+1SQaDTmw8aAgKYYpA4WR5SXytELBZV/XQ6TKKfIczcUFP3vHwCId1PkXD5rKo4Bw84UXA4x6xEX32x37iNHF3xZf/AOdYyQFhxpgIvpjB8o5n7ksS5Q0RQskQvFCqSVXU+BC9jgVP2TA2FRPP7ZsuNCBQyaPg4svIKot6K42vkid/4HMgDBwwyNwhwrsg/n2bfj7el9xJrjMOvJ71kElb0Tl3tDY1X/lGAo98HvM7Hyh42o60QkNHEqvzx/k4aftkr5ykzVqIRe3H2zskj79gjT9S+UfZN+Jreze0z4fMh0+QBbmFPKb15ZgVq4RvKPlFvOdV0Z36roPcvCMa3unW1hIuIAE4ck1mRblVl+vQhBTecglR1JYyeweOOC3wwhk4NoSrTJXZ2Zj3YDzI/tU5FIqZHHcsltX05SbkgWUNg5ZbALgqMHGItOVAErQ6V/3VW2OD6UshQ55kbXSxb0sF1AgBbOP4crhlw/sk7vd/CgxwG6TkxUNU0dQof3sNZckZj4hW6t6/K68vgmeO7+PWYeQ+8hNFYoXJHJTRix0B4bz3fnN0xylyGP41EXZdcQQH5AAGwZTK0+PVixUVWpjX+QEw58pT6WsOoVyG4D0afE6yjzp4jXGN5DSuokrMX+wAMT/urQzq8VX3Ke2USfWYEN85NvNJfS6xg8zhId/mceq127XYB+Dxdy+rqEhwWiZpuAUQQR0bUt+TvmJEJaxqxFkTlvlPzGS4CysLjGC+ZSNYd9Rv0jNqUkm/Z8jmc9YOZXO5q4mhFIzE8fgJPnbtOY1Sv+IgLDLe6dVDxJOrwITxUyg6+f+DIlBLEEoKzDcDU5gqlMftk69Dz+e9Kmz/7X+A1EfBttP8SmMOzoMkPs/Mag45cL2kQ/RLbooLBAz+w6sV9NGrfSXgxdvc1b4jJSrK38Xg+D6aPWXlFPPhxdnVGYRTj6ReK0+zwxCxsQVCxGxLx7PzF0WE7lN3GyRfLRKbP+0SiVotk+y+ji95wnEgAcgwXDfoOXtZRFnv/sJ7bhEFtRQWe8UXAkishtHnzo5o/Jy1/1EgkqL88qmxF8fVmE+WAwfbY75QEjPH1m9Svw6pMPLI2hfwM+f9FihPmt1D7cHasN4/XVjEEcxM3N33Hhyk3AXbY/Dz2MJrYp3SeZynWFKVO2dYzyKoIjWL8vp0TmnFdpIA54gR0Ge9n4ErGrkPDzjmmm4wo3+oZ9hlTfdbEmQZgAtbrq9LO9+Vpvzantzg/rVRDLZ76ubapo/Q0NXNXZWkyAnpZVPXBzZ2zYqQhj19g2H+VxV+MVYiGssgD6qq6B2FYktb20G3obMmpTf0x8LDS43tssMURW56Oc1inYzIf+0Dx6HYrMT8+W96jbD/TnqxFJQmy9AQJWauEBKUlmM3ufuHqbRLnYgLIAEiArV5io2lDYyyWqQ8SeO2CtQ1n3VGXfzfa7kOZpS14LUc9M1OlWRSUGViD0hWqyXkWBcu+DejIGJDnxeLhTzVYFyUwz8cuYuTopqldySWH8EZTcWJUc4u1+pj1CDdEOqwLko9fRI9tY3ZXYLvhwKf0ozRHmMOpCaTdVE4eslnrpEadi+/BClJQJmqzeejHUykJqCSGpNt7VrUc7WW5g7l79zpIjPnpoAL6dphbkRAqzDbbDRZt6E9uAIwSxM0HYH6gn2Yc8Dkv5d4w1YgpEyRsLKyXaGTMILVTITxaOno+9Is4U0UeznxAGh1MiBk36sFbSZgC0U2/lnpxYcLD1Tv7RBp0BU7do3Ys03wCbd++37QpqGUyZu8nt+iyV4CtCFZ8lVrxPwftUCCQWHzy7CATb8JmdgjOmemTQnDX/IrIUYjkiH7omUyelgtJ7VmiZQn0Od60n+Gfhguc9IgEYAzp7iU3WnSG03/w66ST+4Njz9WJgI4cU39msZJJ8TarBMYTnAO5SY6sSnT5NdC0MGBUICXEFVYyL54fcwrgeSOWqjxnlCXGFBbAgYB4be94AeI2wdixRkUlCYltlDYVWVDlrNZetxMJhccV6dy4zdiqYdBJ3xZ3JmPCmUjic2x3f5p01xJZxOj/6KZdqJgeM/4pUuRlP7t9K11S2QgJ47gWU5sSNyvBMem8SC3UOYpLkaQQ7dhjKk1nGuQ3bdVEDJtAV9koll0a4RVUZtzQyaGnIiQ9Tpb+wyDUlNk3a1WWQS+ORBGF/sDthRiT5iu+3aWJBjNJXEmeLSwcRGiZgdtua4d/w/SBQWMlUxfzYGh/Z2Zb55esWGnpLOvGkYNtujAOaC2yoaemBbGKRzzz6dZvGOJWBeoXndCxOYSOY85YsQbRSAKzobyfeFsXsQF9Itwg+RVRPPPieIspH8Tgz213HV3M3oa+Oz2KaeCCcca0nEK9JmpNvf5CUrjokXAWKaHNNfluSwzfMMbHbttLQg6T/izJGphFmJFP5GG15Rj/9ont8062XJTsCLRsAMl7TlNH0iEqG+7AnSd1Q4h9zh+0zFYZQaSwedjzbZBzqwvCo3j8N4J6rHm61dnSgEm5pApXRHd0tknHPzCo31KMGDJzprQnZn6QxiUtlrqneRZNKpra97KzX/7XzY1ajfrkbXORIbvvUDCYnMBhk2bInkoJzPD/bL5lel1Ng06p/Bkzzrktdoeo6eswPB4a6EXTFWKMHhaiqXN00k0DpKOYU0JU53oWRkFt/sYmZ423FoBRqOyPcoOy8E9WvKVuXdM5wJaFD980ZLeHBuEW5HB3Wxx1Z5jE3FuWXqwRP3okdpu5phRV1Tr4x3ZRu5ImUJ5Q8rg4wFifnm7B7qSyPhUpPzhbNKJ+FNC4RcNtgWR8r4rlJrdZM9+UqgaC9eQ3yjzTPiWLqPLrdG2N+QpJ2h4Wl/l3ZqOgLAVK6wmm1/jnJkzFkOmA9ft6JPsTXtD5zCQKR3lEPZ9gN01Uno9uX1Kzk1dms7MK+LrE73qclXsXc+JVDd52EQUyf/GB10/PwLou/i/rsBhG+Xu9XmPMnA+v2fzLBOvR5/jrZPx/9ho9mqYvYgUPxUOiARDKzI7vW3SeoirSqxbfpLn424PBOdiuIPPTju4zf77OPcF4Shtx8Df/hrpmScHVvNTcuh4U9VuNp9DMezlN/kjysXIaZF2zTvpizbcdN7A2q7wfsN5sulITp9Eim2tpMDnKy0siN2kjbAHec7mh4kkihKT3eCfVL7ks4kz7vYhqIiBZ14LweEDvoDvjGUjGTGNZL8lQERKPMvxrTE4V/UdK/iXv9/XgL54dwFIkB/jzO4p7xjelsgcteJe+lYwnG6OCa9pGE4dJbBJsM4OK5sM8uHfu8Hd9W56VAaiJ2EUNM6cAmxmEWZJ/9oaorJaZ/ANAgAzVgphQBLKnVxllsvMP5xbiDPNnB7hjHko1jsc2VKAFdiATTLis5K7iPMfAIFiMxfurwPUDfhXy4PRB+eOjHndlPQ/q+0rVfQKVv6OSm1cjMtNZxGyrBWLNYXEVKNmc58Y6SibFGCWBstNQptZxczEVw7Ob92ypO5yJMt7rOKKNcGcIVpZM9TVLEl37AVofJqBDwwR9h5uIU1qAGit9A+ckXl6jC3N0F8fCmz2w6pbELVqbPsvBCAm2p+C9Tud8GmTJQzKKiJIpRjA8LXwNO2//1JfjbxA8bqzD1/SHmb+gmuUREKbGcy2dW31C+bSwfYRtnpN9utj2AiTgQtLsQ42c0HJ32Lrpu0/fE2m5lJ/Zgkl+FKhmbbRMJBf9lI28+5otaZRwR9PCoZXMkqKTurDMzGOVu6zszFHUz7wmo4pfhr20iYa8oYw8nioXxC8Y3qA8al7XPqaL8be++fhpiEWoCVgtcc85GljMGRTXfnJjjUJMRjUP6bGq64ERh0XwcrD62bTH3bTyCPGiqff/Um1+/GjMbd4EZCwk45ze13vCGAgviznh5cF8/kmZpzNGEiStvsysozxlUGshMLdXYMQJpW97jYd3PCls6PX+Z20Ir8U4Fxn/jjAkDYXsqx4P3D2WH3i7rvjWm71JTRmrCWDhjXywGc6KFbammv5+VXYdY+1Pzqc+C1SmaNh1u6njonSNa3fzX0KWClXtiTsK/OAIIAX8vwJuLdQ1jREdxTzC1t0Zvn48RInpKQ819q7lXzWn7L2pmiNdKh8qZHB0xt5pDWQTU7Zt+RjpUVHd9nmlzYl9f0F+8idl2SBvF+HeO5wCgLymur+KqAK/8sdjMCIAm+q2WyAu+m9VlnEgYg85hU7heI96rww12ZK2qk46HYGYv6tEpvL8OguB2tGjkg03bLIzL20BNq/69wiZPAokn1zTyk1wT6bQHEMYFI9VBeHvZwwcEM0ButcXEs2KTL0q4jXRfOY17w04qtndt3n8G1j7U6M+aAjA8Aub48eoKm0wUYHYprEa11TzvJmChtu/GvyKqvzL07fkutMT0RQiY8zB81QWu0dgy0td6iyV78qJEt4pbFs2Hgk30YwbWUviYgZiZ0ZKCukt2NNPSa6OKNAKlkST111u9UX9/zWWriqjk+bjjK3pwW0r9DQZd/83Ry9Swy/2SzpHCqxvrBXjDNJyxcoOSzU269Wgk4HJ2DQ1bFyDhu4j57cpiAbMDO+VdcCtVdNUJcGDFBCxidhy9uLTT7RF2wIqt3utgpfFJgeA+Z0l4Y2IIfBxTi27GskfjxSt8P6yfNcuIt1wRp/siJcil6xR+HzFYd2WhHzltl1t2oeXRu9/aAFDMYl9AlW7kT0Jo2K26eeqlIt2oy7bHVMGi18vKsbIZrUrlKte16V0JGqjRj7twNXkbtRSRC3eHCws07Cl0Ex63jF7k0z82hvq/cJ5W7JBEQvvHxwEulTdC20Zgp2zyMHR9TYNUZE5u5axPCsdAARNQMC0V75r26Gnq/8Knc2icLfBpC7w+KVbHjqcllCdHCnssG8PPD4sHqWugZ0qJz9X+uu31TXMALiff23ZCPFD5dthIh3hahPbQekZDt8zuEffAOwQcd2s5NCxoFOzlR2FWT/YwuoznHu7TzFWdCOMNrTf205AEA/byY3o+5+u3qkH6fE3W9UWDCRgo7fNs3h8RvNt4LzXJCtfXdUF//ZLrjdYZBiOqMzU29Ji9HLcs4R1TSC0r6JYmlo6q32yx1lw97tQooAn//y3VWpw8wiY9EbNUkMhYR2ARuVowaXr6eG38LW4nKEVgyYDrMVRsyHNIzcnQZaNrjVx0hJlJxLUPaMhXummmIFkykhB2OatAt1s4XEIOorzuNlLb9r7zWOsH8/dsrLcYJ/Gklm7NthtCDp12ytZP+06d/uVEWLnnPksUS7luRrGSMThMGmEUkBXon3f8UE3au5NcUIt/JOE/8A7B+hwaaKAvDvNIb/Ckog4oVcKFYw3uJW5+qqzTENkp3SH8cqtZOv65n8qzirkk4ffcdz647u2g5ebcnojy/r0b2xCVMyLVHLUhD+4NsBK9u+2oge50EVvP/A5v5vbSWfDHBmIbFa1dEgbynCcFRRDnPTUcsB3/r0Uv0JNgeineBhWlEGftPrbxAMCFjbVLCqN91svUkG8QmbhJSz7aPQPVQfUE/hELvPze/ef3rFthmfvetF6VJI1aul8SSHAZn9DeFLAwlZrgsJuJOob/s/cw7QBkpWOfETiIpdG6BDXrmquNGurzN8WflddsMwaOcxkIoYrJDXn0zVvG2vtBw5sUyezq+l6hNAfDo5yhpKJeyt7R/eCjo0bQj61HNMX9lrr4S9LfAiSkeJfAtOsaSxgfLzgC+vd6w/N4LfphY/Vgq5kYDfWBH/U4Un6IjxUP3zXsPbl+Og9dQ/RHbj7dYGSV9zImSBvLYCUHaEKZi8oU6ZlcS6kf/2uDgWp7DgUqFz7U2eFabDiAS/JrEEHlkfInJ1gPphEw7aK67UnfmX1B451BcDHzMhyEgk3bLaboYAc4I5A92Zr9CFFwQntG1mC7ko1X4q5UKdOPIfcIsUYBzdO86qjlvOzPH6SjTqRofnxY/nhYb4o6LjMRVEV2yr3fMKHiYCi8VTM6K0hStL6oo8jjBW1Z5D7h+jHoqdizdmCWtnLos20cCnn+WYcXfsO2fL+bdiZUWd7cztnWQ3wBntNaCG29yv/UihN6J5u0+Ykt5Eh1WZxfoGnix1fBBLr/1wX2KyRPcghcRoBkdqC1+06QHPYVFQ0Zi88sRR05r3TLLoQqvbuzotZDP6lRvd0/lrR8RZAg5ZMO/iSYQyGaGM9TFfcylo8KnxMfYtcT7dH3tGy8WLAd8EWsd1Z9PS2Bj/jc2h0DCamL1eIrkw6ijX5JTJsbpar2sQCGX7lSAs6+ywyvfpOuROtnCZYRl8y950FxE409lNMQTjjys3sXenMXUoPOSvmIKlvm4frqGKYWgi3NsomhtOwaFhP0nHvVItMFp+28ld9X77LeS5lccjV7A6yATqGfQWs35gYon84Z3qbZ3Dy/y2Poj+7CH1jJaNP4fGxN/RMNVc7aJu8QL1tJ8IxxU7mPeQ/GG24u/c/Oo57X4EOCaGBVJh6EjKhLU1DPFHS7KqmVCzycGKG748luUACWh8DOxoGDLkYnvD1AyfKPfvnV+oHM6yiX2jme7jbvDthb7x9DEXrmKT8bjsPKI9Re1JXv6T2JMJCKWzmRgWgjmcCmhn3JlUjV9PqyUXPVL+d6uOWOZuFIMf19Jii3ai2XuDRPscJAmfdzwhpyxB1cYhgXMIpgsnjuvi/fvmJI/kpIbWDtk7p/SeQsnxwWDSz+VU4uCnKcR2ke7xxl9yDvR+84ojYS9wUy6O+B2iTKG0siXzjivb4jkUuGrtzkKmePmXoLvvMaP2uPOPmRCb5UONwa9NhqRctVFuzlKRPg885kQTDHkauMo20NULOLTwm0RTlHJPoQxiF0RUZv8c6f/cXP6szrQWdPanMZN4y0rWw8SzIf28xjF7VmuT3dRzEj489lWSMcDVX3Nwbo1ZgMUJuhfFWbvXCkcWagCQeNCuC75ZFxVaBMAowAk2ydmWS+0ReQv527yQZBcAAMU6dzjVk0Wf5zQhKp85IQQhr7FC/u8plwub3bvLEtC6cWJ+4WH5d4MZ9HjQtaOEhq8xKZo0m0c1/0wPTYsENQBO4rZEhx62amVRPnN097bqFB7hEZX86MqfOBjaAC2r9Nb1Qy0u9gsnntIm0i2C+ti4lj81wF5R3z9ymXQQzf4jdBoxrKTwvbGe7jShLARiMPdY4kH/19xPXhtOgwoRjsIt2maam2Z11b7I6w+jE+E1X8acJ6emeZRqSob+XNx0A+o09CRn+5kvPh6zv+7novDkAQIO/Apy1s1/v6c2fd4X9g3dBF2rHTCzKjZ0Fj1llUVYQjBZ1Ylb/UlDFflPeSeZq5YDkjZ65vhMZrzC6/VAM/1hy/ejyxqhML33Y8wJLi0waRjiZoEaDxzj/u1kB9syBzDgXlhxx7v7i/scIKBrnUX6EZRQq5qmS+WrxxUokrtl746fI/kcthyFRt5mfSRbSrLtc9SMXGJS8Z0FL4gBRF2PnaMiYVTZYIUj9THPsP1Tg/wIamj01E2gisuw4NCPFOkhoZELJSDyLo4GzXb+Kx8rU916Gf9W/fp8kvZ7ZuU30IlRKMV0PZh4AmbuUk/ZlBGzB8TTHLzsgKJ2SlP1AiYJ008SVMeZhgtDujvLpIU5wOystFQ9W4I4NuUsowOO/mVd3dCrDistcblClm9IM9ztY+VzbVLSbWk3N+27G8x7QrLluCfj+BLx33toQq3y+lc1pmXXKCNQeJ51F1GizFYarRP2J4ev105lM6Og/7q6dyJyi5+g5KGAC4H+ni63LGP/UFtJEanwirXzebotmOFD2PgaFmlDU5FpPS3D9njH944oD8hiYcyRhf89NtcZHIfCJ0o+dZIRk4bCQhIcx6iB56xBne3mvG8NX995N+2wr+dPzA2cqHgaRK1ZA32U/w0I2hL42yOp2//GicxC7XeYFf/b0SO7JZDSg8eaQ7p3nSkSJUh6poXYlO6/aC1JABkzKq/eB8DMg+rrGFV6i9mEFkdSneQLFZnhcqWnsJ++y9kVYdfI/jtlIYX/MKlPWaQ5QglQ/agSGQ+3Oy2I8G0d0byB5PhSt5A3QmHuV2frsqDEUyQKqCwEvbNaiIxYgI+JnFWcNPwGmgmH9QJb8qt0Y0eV2H++Td16dZHsSVqOZd1MmZ+JrqgvXWyiQ/Lv3h7Q0IqO/EZal87ZtenbizSj5B6Z4GK3UeyzKbHziUhwtFo4P1Ph3NTIJjBzrTiiZHyBn8FlVSq/e7rNiw5qMJbJQPADVvzCt+xc9NioSPDkeuOWNJQeplASwQbzgITqNfUkXZHr2uSbECzRjpoV5D6hmKkmtrOFVp5Djylr4e65Dep4O9kkyR8LOzjHz9TYvY8t9ksWGokr1gVVaRtlJIPYtCHeSc0+oPS8eQQrODAdZVCGi6OBTVm0K5l0luIdyNA/7vNYLvmydnjoAB8L662+/f0A0voZ3x84549vLpDKmWrnU17lzbK163urtINl0Z0e5Jgv9lEYPhp28Sz1gHeHgkdQ0WwlCqIZTVFVssoKMBYYYBttZ7AriXx7WpSIOsQsMQnhibrSs8cCBYr8tkoKd8rTI3+D0Yx/aGzSnqLcom0lv6Pul/RNazm3makhEf77dsng4VZijv4tkt5Kstyn9nOXLZ+p5HkxPEdKA8Ndn41/jVuDcPUFbzdTx7lq+Ah3n10c4InE4poPQxBCISHuBe9Uq7B5BA6vMLHc1PAq76SSk2Ml87WrsOsKVE4UjZSw4IpXvb+jnC9uyQyIWky3LPy2T97zdK+nvxKpn1bq0t28jnCm70sYxzLsU0beyH33fNfCOs0yO8QPPoqjgKoZs6QgUx+hq78AYYSk7+hyXfqEvQUlJmND90Jcj2E1vVnS1uFZkD87Du+jwqre/RlGelZY8YHgvUlx7BEI8feF2TH+duRKtvkDzWgNYEKQ3n5OR0lk8TNO+gw+pQaYQ1KYbIcGlPo/BbnsUA9QxaURkJfRCvMtVIYHu7wCQ7+zIH476yt2ruoaEfbkULNHC91d8w9y2MYcTX1+hgDUHGymKT2K2GeO1J4GDIRKkzj3PzuNfHyW4WXLxlXGCkhuzfMuxm2VCLHTJ3zVstU7+dcYkTpdbO4xhmM4Gz7HkePbCogBaAFD7Oat5kxJdlglCfDJQwG2t3IhGPzwDiNRAsHhtYhz9c0dFJkJGv869Qer7e1pBZ7nY0ZLtm4JY4lp3ZMMpTXHrOqIPGrpPHAwUAGmJYhHYO0s7zj09/Ojxlq66NE/hX/SgcoVxFwqZ77Eps3TzEITGFcryEfSdF1U091WD9TEovhViCYkRFQpXnuTGaIKtCT6a/5rSviTwnb2/NTAEqb45PHuZZ7VXLI3bhyzNCaN/wxO5T0wjO7Hkmse67Gk+Jnek060rMRPr/hQMSJplTlLoVp+1OjHcQrq906HNk3JNjXOPot2VERgkFYvRm7SKtanD6JyZA33vHVmG0KUNqO91xbQcdullQvlXxiIRDu0BM6BM5Ayh8bGSKfWRaVg7ypE6mxOfsvq8Zyr7s5YFy8IjAK5OSDgH6mHdAxsI7TzwHXYY8tq+8u4dMv0EM6dPEcGaTICL8+4nMopmkwJwqlUloT4kAdVqIFZcG/hHuHuOk44+Q1f6KQorw0B7A3oO2CcDd2d8Yf5wtt7bV3oKAIPbWXZMV+YAcXjd2Kg0TyQAprlCe/oDwep0cZPSP+4KSGn+AdDVtEWFTJh39IGG0j1eC3H+MVgR5mFkzKiCddSqqYLiudOnrOH/YwT0stY39kiysMJ7KiguHMHkbCuiAprVvUfxEdDAcxfhiJCn/DuwjlYqxZ78BvZ3rPU05uKzsic9pCcgjDtAj+2w0bgCEsH3dFbXt6Zxdjje838SmObcgKy1bwMr26rdor6B4RjjKKOVg84SH1rTFw65Y/HXxukY0njb0Qdds+BDWlnuF5azPXesloeB2kF+HGKPvq1FAyHhkkEALmkNZVtngXMODZUErP/f/m55vNzmM6I6om0hr/SkTGbyAwSDmHdhsIQmQew99EUYmfPlHedy6EFN5WpqJ8bndlfUbIQWL6VzFDomDrLwnpSmP8FDlgN06nXwjlY2ZqPqYMEDCU4jTZPIW/23q/ROT9g26XkefXJ3lqgyTRlnQ+RR9XeA0xpCK/4gx00IsbhJPMzr8AY28HSvXXyXth6mfUdhJizYuo1TSyvlWYC3v7MnLBgkxfCISsx4lKezq5FsQXdWS3mXj9OyQuZ9gPppSe/oYvdlz8tmJuuYMnTcbA8P8ddAnwcqsPAnL59w2ugffCHH32/w4nQsOQSZ44/ckn+q+EaZY31HitWzjMBjNqRqa9bFe5ZJhzB9UQnyoY0ffIyEpdtUv7NK8pywm7/o7r5PBEpbg427zbrwgB8k/EmT2hAJ98IBdnaNmCXxWaoP+uk70QhPicvCvUgfUDunKDjQ6NBNHFUNGPVLAeHMIl3G8vOjLjShXmI4hSJ6PfshJoDfrviNx6wmzTnMKJr8FcJDP/gZ+UqvA0A7AhzNhoY3kPnmPkVOHFa45uhS6PBt2hMz/VrHNkhaO+qJ3kCC+k/BbBpMb6YjM4Hd6pfW1/QYLEzYM105F+Cq1qgB7RGGkF7GFgBDNUm3dWp6YBUUfjs+aTETVsqgAZtn1xO6WMsdwHEBkzwQnJTGx+SK+1pVxT6fBxAG3y5YW0yIddRpR8gEc890q+B9IBuUe3CmysrGOwHMO95pfi/1JrJWbyEEtFKxxXTqVjoSF4kXx88zAjNFVuyU9XmVG6epvMRoc1T6dtyvr5ElPZnp84o6XzzXnmvgydsvq5L18PsLWYxlRd9WUXRO8+XQ3N5MtlMHHPNOIRsw9SjxGISEq/+VOVmPefOGnjBe0dkZ3jAkyw8tMiIdCh5JktcHNXy9JQm/2N6N9gy0NIrDjMEjDSjyz3vw4lfqXMjDRmNBdtokNY/ABjkXlS3Y8Fx7rnHKYdYjiKX1LFUefVNJ47g6+rl3Y2ngbFCoKutHrzoVh3MM7NF1Esn/EzuuFuN89H2la/AEIpmMzN3Rmte7MTQXsozAn6suV9H3Hqc22df9pQiQxyylBaSmD27Q1BDYUzAWgzLpV+92shL0zTppP8Xp/jgOKdT9k3yLn9tnvi6tv06qg/7y+1RabDBf+zoxT/N+FzbGmH/WYGlqZacr4aKIoDWNQdJuX4ilZNr5+7UB4gOMhKn2w+pd7+H0fbENbKsmm9Ex/bFQe1wMskRQD+s3n5EZTr1teWsml7f56FQP2DlC7wCoIL71JkF5T+pwJRLCH7LI6RfXvDpTebg5A+aiKr5iGrxTWlQV2GBkzQ8Y79NkBA+c3hOfpDBTRpqTd8147KlYZ8yuI/pI554l5lSqylDrOwIeZ5jo+l0ANqcHwGMDXghQNMF944gcx1WZdgpbi25oM3A/hGqnAnftRKdHXO//HBKoCaLZ4M5buqszYpkkdXtzni9eGSc0IMwu2EDaDN735pPQSkSPYTkLXTMgisO8Tro0YFqYLZePADpV1gmOUgibC2zhUpnIV3GIIUrtyts70rhZH6gf45K80g/KDp4HepeR7xiEbQUL9vIaxmy/FUYYeVDYD2luvhxzElBTDD3m+s54IQC5SYdRyUw5dG1kpju8XvOLNE7cW8nUVmSrlJDwdEOtDdJYVni3nRrqUTssJdLZBezLqqMCTxPNaRcrqXYC87VN25gQRfu67MgFXdnXQVt2TK4y3p7UqfO4mxp60bTKOdTZGcIZzXbQwN1mL1l0yoVe/eKWWzpWAHKBR4qTNiMLA8s+ZeQZFWI9c7RNJcAtTGQVrkeTG+mzWayNbtKuUZpy1GaDP1b4FQsOo1qjbatuAphQOW3ogApQjkYobrgkzx73DxGaKT7QPP97YEqnOU4RhjrETnRCJwkXMyeuMLRW002cYnIPosV481UQbSjFtSVtNmpcgHhEtrzkoM25ubcqn2WHYI+po9I0Q5kjmEF/1pd6L/qoOcKahpFDYxTzgBOsqoUtW0wBQbk7AgYJykq8XFkVD+W7yIkaKF2MzlHmB353VEKgNfRXO/Sockk48wKguPs42ugXFhnqUbioeHUIiwVbFflKWduGB2RTLyXN+FoO7IFfb8PouIBgnGXE3vXrE6hJKHfhzY2EamLermoyNYXxMQ88nSesF5XAum6K1rfzBNSwX3SdN8ptda9x/tWWRlzIYdluBmNtGpfEWxDM9I0eY2ntFZxbS76+Ak6AsiYHnKlgas79h6i2LaOr4RPDV/XmOn1dk6TL4Q9deWTgXu2CEwrW0aQs//77tARFs9WtkHwBBWTaJH+x0ptdeJPdAwOw0bF56OCsiENmHTd4OkRPqs58sn6EDTg1yUh3f05Gl5vmieduDH79AeEFWaRF9OB8nyK6mPmkwF0g23IHdyY4LAa0DutHAIBW7hYBUjlix6k5rngi1kTGMhG6F6SP3SHhBKFDdrmx7elBE3BEj5I0Jw0+wkEBw5uPpgd3uw+Oc0oDa5cYXgsS9lQ8/+2snAV3eFWq7kxuYbbNqEWoX3EGgOvPAGX5CoPzybA5FEyXPOO/2NxDUlYGmJQ6iMvh+li85QYLDXEOXhynuCwOellaU+Xx9/zyv4lyoki/rtzX6NO5W4CMDHJ+GbRPCC/9GNlgBxHQj02Yj6+aWZ4PS7Nyw7KM+eAj5XphNQ1UokjuB8LnQb7bbQEeAsJrX+sp2fmRC9BpOoWqlPMiAydiBf0zj/03YWcIaN3pVttynVqh0PFcNjQB+y2yPW9EBTqkRIYLux2wER4TOuxU0PCO8UCbAe2wnh8W5swCxBCAsEiRTMsFjOHuGj6sP2OLkgZiHCX0cxLqkFgFWJucc2+ZOG73NCDrhqLRJ/XxH/5+4QKcCpxT65+AP383gdtK5xJVwfMUKJLxUd1xVpZqZhsV6qwNeb4aKIsb/o3/gVw0rqImuGD/CJTlLr0ZfdHuIksSQhhTBLkIvXPl0te32HJPWfzm9A1Ft9I7P0/uXRzziIgI+qLVSN/3qKnO3WyxPTq2OjMchGYJA2HqcCeL6mpPxYm/L+kzZo3xFr/it1IyJyDibf4MJKvK1WYwzJLsqRWSaTT+9g5Q1i7FPJmQc5wMgadLNSDwqohjTd9FKG7d6bBlhf9WlyxeCxDM9oqCIL94kGob322u+rlG+tJqrk/zxdm8lsd6fHkFQ9cnGdPy/7KxfFgrLFSpXXJpnYuv9V1xUZfuLtvaY2kCrlPRoW69mV5xSs51AzrCswDNClslby3mdlWKae7MoIweRZKZu1586JrIzZ9m4dzWcp5QeMj5RZYqATdpdVA1yfuYbXb0OfQCTyqE0PBkm86IJO9E2XlIz3cpVLcpkncOdkbBmUcKuTPqBlqYMEc8i8Q1jQQrUtvQd/p+YXmwlfHOC//T7xD4vr8hQOT/+RxVE24ifhhhOvctWtwyH9OGdQtG8mjhlVpu+6MufGj8X8HwTHsnlvJ6W9k8hzKG1vhHYfqHEv31VfXuyUGNqCkpfoc3WS832daOYIZEKpgKmNd0vkG/sLmu/1HpZD1La1MH1DdTHimqUPQ/eRnX7shhczR9sZQdCbLhwru1x+0KmJ6gCXmyG7nsQs1eJn9q7gdZ3zU9wHmDeQlzSlyuB2pDQbo+4dPAexHJBvnMA4AVpL8CHdadrc0h9L1/oACb0uY3DbNuEEt9c/DFN1QDFPjYeBzO7mgAKJf2Jdcj5ElJUoDR7BIfqKUVBpwgoYXzhQGaqjsygejiaHFf03+2Gam6kFyoBnoVOjg/gxSQEA2D3V51fwJsMYItVPLRFkZ/66zRypWhHpBqPjwAFnz5b+dpHuabxnaCHe6qXVpKnhnSKqGo8O//OG6C3SfoOGU+Av3uPF6lVKnhCe3ZiDOKJolziM8MIUdsjCVRM3n+Tyb4clRyedT5XvXiHmOUHLwXBO80REYpHX6RrFAL9zBxO/aQeGP99JtFzG94/E9hujTC5FTDzMNojJLA64lObe/N72s8rMi4HMBKYwtw/AWCwOHClwB4c+/AU77C7KS7CMOwPeure9ZTcP3F2fo0hlxn/I6/Z0vKJdOjwLcgefpKHga3mHeEdIJBV7BN6zzlkOh4Bqcok5FiUzlfgb7kYCQaD+MpNmB4BnJGwuyTz5q4k6mBOQvtt5uE20mkv5cJvrfKzUDOvPn77cSOSD08lIHDZERx+DAplVFdEqj5zbu5JFqw33XHNAw1J2E1AxzD3/SsaXKXSl/vSXhJ6vrItj9o5DyLUjERwK8Z/X4kiBXf0xNMtK6Whod95HBwnemawiHCiRd+I0gX3C9vLqK6UMH994I3wXJyno2IrcnDVqjQy70Ar1V51qj1t6sTeQ6bnZSoH07yxW94+kbpcovM1OabDbpSidA14TN37kqO/0KtVtk9VDX1XI/tF9pMf7iwUtqWNyj5k/F7CVeQBAOX2KtB+GONdYKiQzG1XVZwjF05SFTlYbL4Rpld5/K3dpfaeCPFGOhyqEl4EZ3mzjT3EXpukFuSKYFwkkLALTKjZgG3Zxubkp+ZxMXhy2EKCCb7NV4AEBR5iHCLlt1Dc9vnqYGUnLYt2tJDw79JLenbc3kzDHlwaZt7pY0tEg4DFQenVrPgPRL4drHxecgQWqJf2SCpFIMAFdH1vT+PkeHjA/gXfcPWOjW2SXxQvSLdwlwQ6/iq4RXfYU8IxoYXABDmP2OYMM0YVTm8Re2hkgDhkhmTWb7DPp2OrX0ZEJpKEAc5OuEu0rCjRftln/+dk5CZSaTmFb2huY2ugLnEEEF+B66obt+wkeDMQfRnwBlwcK6Ioo08k1gpI31Z3jw0IZJiJlgM5HsjGJ60CSjpnmtlEFaib1Q4kBuy/ZCaSH8/Yi6N0htH1bpEYVG5j7sKSJ3sE5Ot4mc4358xpgxPrZZA61U1ewWT57ac7Zo0VUn+KdO1uuPmuHM+GuzZmCN4/cZcU5zZG1gQ56+/N1vR5XJEJ8+t5Dqh8RyeiaNW4rywkw1NLFduNsvCSp7O2hZ8ye+Inm2w5G5seGDFsCkSoZGGa4evcMXpERxffq2Z9C85bYm3t0rJMkL5j2oZCC9FvP37ys4pLoNXRXeLSJdf54CWXmoTKW8Y9kF/VuhONX0fpa2gjhRxJi40Hh+p0S6ueWGEcK1iDLwgbxtNA2aVpFGIk44Bg799KQNyYdCQVMjKxsd82oE4iDI9IrCDcd44M5sQyp5gP1XENHlYl3m2SvMeVAmykO5V5tEJ79/+9D+NNPAOX04WssneAW5bth6O9csbcGmMLd04Mz0A0kdxH9SFERcNmHioeh5m3G3pk3ZTQM7sH2SD9rEmMm3bwu/awwQEeiPlh5zk25O+Xro3vax5ZeBTNo9GgQYWu3f2pt8V6IN4sEMvI3zxo4uQIsIe5b48Wys4OYcwjE8bbTg43+gQMpS6t6A4rx4LjhxBM7nzjyosJLfktHbLn0W9d8Al1S/GnkEkQhwWb5FQxF7SwjU61xlTSfOmG3gYHTsFwJZKb/c6OgxrFNzkRWXDMX8yGHBluvVoxu2G8UM2Fa++pMXCdBwRzmDGPuOFC0BFICVwLbvBB/5XhwAIrzA5LTyYKXn3OLblS97DgPkS/XRnOjEphUCutP9BJCcJucUkiPO+vMYeQLkiquMQxaZH+fqONQMLpeDg26ITqwPDkHcHSY7SNdTpGv2zGisVGuqQS3CVDPqJal6GoV8cobn/rHPiw1MglkaqUbfmFxEQlVciEFnkjj9sJXWJ+HeJlwPcE59lggFXjvDEg7MFBoLWRdXa3UFMCPRyYu/IsSFwI07YSIe/PJf+JwyttTpoTiUZfpHrfwhag3Q6PdXXUT9QGHA4dMfc9PWDBnHdpo6SLcdInYp85g740Ew1sDnQkxubpStHLZ5JNCWAnn5J4mAIRroTISarRAKOLroLZ2a6UxWYiqL5fuNu6V0HuoQ5lyMTlaL7AwTOVUPQ9VDm4jadgr4lqasM+CM+vLDJqrjCxn00t5rw4GGKn/Z9idQYZGxZtdVOBR4Wu1/5PNHN5m15MJwfvzA28fzMGxX10OydYgF4f11DmxDU3ouKcdnv3NUdNOZKJcS6PGPZq9rEaNequCxZkgP03eHAjkWBtb+o+WKA1u3wXdkrEBfhnzYtgAhZcqY0wCw0ccsItqWh2l4ykvKzGl2duU6Hmz0Lp9Pc+49mVCwEIwBKkyHs0ZN07XeCsix7DLyl14Flo3FANGgXq0iHFrvJQbSh5dazbgPqo4L13opO1ElYCLWC14OWxUcDDCinBdAQSMbnCVXpwM2irJGqIynA/YMhvSH233pOt9a0M5QRN/xLOLmiDxUN9m7Wojplcaat0zfAIUzGho9vrACfNvVwfeFdECSGsgwnj1Kgsfe/NgN9DHGVRsKPQHDVhK2pEvl1I014DF+Lxp+8oP7+0rSa6jYiMpolsmIeUt9NbjM0x9KdS5qtYRb3A25HVFm03/Oyp1LE6dO9nDQgTTrrT/tRcTb6LB7hCni1ronuRtpzLILwWhLSDkdim5IQScPhzS1bSRnLn3bZAocw5gCgbqRv4V4RFywF9jomnuAxES7AV4R5F4fDKqO/E6s1pj8dl1hnXuo2o8atkbhRiZ2h0lhW+lZXO+R0XqqdlpMenfJqn6PnVVvBf/I/sN1FMtq3oyZT07+dpx3KRrIHo1ZRHXU/uPfMZE4JNnshdYuNsLUazy4Tt80yIIcqAHz8NOY3YbUxB2girvfP02fRLqF0U/jlAl/eeW8IIH/mHbuG4ktLTUrxTCinYKKxkhSqrpbG1cdyWhupEnecJNO472110LdJIdUXS3Cmeu9DA6Fb5b2FMx5yHQLjCTEGCm/I5vXL91tmHrfI6fVYTecRfV1Sa+ZPwiV0ax+v1le9H0gW8p1I24Ne88HZHrvbC/fvQpWs1ACZTOqMeSPe6v5eiqaYwc8vvPljSuwHf3BqXPyb/UnFL8VhO48J4SD/FLh3Sso7/yw6JMBR+cCF1swFAjxYMU0KHIv9NiAIM/dedkYgz++e3oynRpF3xA8KcGHHr7KikIcudSsTQ3XMa3Brj+f0azdcvG20+xljbIGJR2FRwAP2DN5PtrCq9x92crI2PKrLSpE8gP8eAvdXHqQat1mFjQgH5GUl8VQXKbqjDpDwuHml0fYCv7Uweq6EwNmLfQyRibtSsvZrHrfqPVynUovJ4oBuA6Wu2SWMPZm7fWzEVOYSaSytwtyURaYnsLy5aPfC229XjThwN9JriLam0/c1u8rsPW6LwSb1PkeFDjIB79+HdwUPVpZ7FYngfpVvDPApSgafqCxjIwmy+5e9tEeaqvdSpbDnEQl2ywB4lbckf6NeiU37BvyLm19FDcw/hObTJ3oUA9YCENYhuOgWSS+ZQ7ygxcSxaWidRRPYTZFO9OuICyl1hywpSeAXz1fgsLnHXKdLWo4mDARrVNEbHtmejVERePnB3zKk+K+cocSdrbrGcuEwrrQ31ipqghoCZv24Kkf0uDueo4YQsoH7OyrPxgA+obXh0apk+1NMrw+x5Nx0sDjbgiwD0J6zWjiM+q9tHwQfemsLCNoCb4PptMybbPdJ3SmfUe5rQuj4Wau3zU8zz/YgFMFMoiH3AuZIX9hFOa9THu3K8znWtFdZULPFHUAFpH7S/UoTVoFYeVUjfwKRHeRlyIgmH2hXGONUzQ58BV+dZGzBQ3xRSUtpJgTfsHRip0BU63eyzuQ/Hso9PY+G9pdBlbC+y1V/NdZfEg+ETMbVNfUeR2IOJi5ms1YLti407F6pMHSLn9EKrkdGnEByqAckXKSMDoqyXZM4skDwRWwVIFjcyKTAFWYakBfQwTUJbRrpT72f5i154SHCH+uN/Sl9JNlETSmTjHcUWDLE2A1DP7ADQ8bwpssH/JBx0txblxM8Xr9bhBZYqnEHJKONczrOGx84gy3/fYnoskgNC6LjchunXZSZ4lx622//kia5RVPOijSNuEa8S8RmlIkBgkFjBmUIMbbCR7tNxZkRHdw8VcTfDCTsZ0ROCaKTWmoyroi7x9a4twM2nKTyuOacWMbXT7+p9XQNDz0nRPeYAkzCgjKAX6B6jF/pq/gjkFSTgdWNZyAT0+YesJvHWlreywgR4k4iO3lKEUhGTs9GFq3hRakJdH4C2u1dFRreKn4kH1UA6XHLbt0QeZe2dVJDJx2x/9VJi3l2wBh2qI79dvDmNBwxJ5YB8QF1xqh44ZbXO2WVOqDv+id95LPJQf7IRUL6VcNE1ZoxIiL0qSOlaTC+9n+twa0pJbDeRcqtVmtZTXyPy9k4CoJyx2AJ2y8aUxyBAQVA9JrSd9QT2lTUmyDhqDw1yiD5voqSgc5Esk7G8fihpCVGghYzKIdSIhfKi3VkMmouXhzmqLkrpLaLSTb9SJbBoSxak7onuGbRY5Lh41Wkz1abpCbLiw4Gm9WVysj133bvGkNObGpKTdjx5i3nEyq7UwYQQQaHMzxq0Mk5SU8zO+S9hXjGxysQCUYFh8OQ8Mvfb8/yRL6HthWW6yt+3OZo5hRgV+9YCtrBMOQcSe1klYLBuIatFjqTTVkbvZePMLp47llFHujJCIq+4SmYIMxQtqd13aE37ZhKfdhBlfqUme2mjLoO5wFGGIW2EXJ8TXatHgP6VhTcq9G9i9Xbz0Ovz/FS0kwnU/LT7r7pn1gMads43cxjAoQna2bu5mooThaB4nvTpSOzCiS2xUpI/bMYf3uUUA6bZTdAGqinHglvadsy8e625jB/wgNmdnwmvwAyRvq6KF1b7qOZVNI0vvTZBxp/SDwKbDgCEFlCo7vse/YwAKas6cen2y9UXfjPNqnKYExCTkuoEEAhJEanf8YEor9OrNdK3K/fp5ogyLKIJCQdyoSOeShiYNJrHmQdImZBYh98FMJ4z0ho0BBnUu7lGGmKS+J70RAp0CncbuKQoJykv6V953/3Ta8bwF9P3v0S8LM6HORDFHkqGBI/Ey9bYOioroTPhWKo+0c2BBkWC/YwZlxjFdZGJ3xmSiIpETmv8Njh3zIT17i1g304EqRr9pgrVC1RTIvo1aTKjcsBAk5O57jsjVDj43Kl+eY8LWby9yuaTMwOhpu+sIzNnWEcIHCHCVw6cYfgTfZIT46TtT1QCDRPUU2SwAKdeQvS2mWbGWOdMefjkKxzF+XXY76hHDetBmJQDTpejcEZgFTtdQ9v9kDDjqZkpRN6bvYN6kukFbmbUC+2eNtY+eTQ0LpGAMgXaGt3OmMO7UPptqnjzJNXWBaYMg1gQlK73YCDn4Q/xkk/yscroVRzvhoFeBEYA5RL5EPno4DuFALsaa6rVnkAVAjgq2YS5lUvE03D4IgZrKLwEQ9pBnyMstWupmCh12JvFDsyHSYAfbADBzY7V+H6yYMOKdu4tCXjNOMkqvZ37OLQ4CnQxST0Tm6RzHI6pFKBFEpXL55s7gix2S0IlesbMWFk5/3+AGfVKn8b9TBaCj4aEbn2ppH3lgSVRZ0PuwGGl53dNQKdGm/IjKV0QnC9/SH2LFyVXhWni1LAKS7A4WxVpQ0MPJng4tuXQc77aUouqe1RzjgA3DdYqYRYuEMLBsh9sNvrt9a2oMmThU5Sq1yPyGKHKsGI6ism6viI8lOzam5U5W4O01aU68fkKsv17tKEWSTqoIMT6WNphavdgtthQ3+uJi4od5GPhcSQ6onhdCsT/tR2pI2jJRV5M/CjB+C9thwOKo7qSU47kJiFN7tLUDinv+mefuNk5LteyUEdKkqGXvfE9DBjOEon0Cqzekxrh1+3do4aogu7qayrNWqMvSYp1cYMtcJgJhoC35uOTReMfuXpA7XieMj63+PshpgsscgG6XTaSCsXHxDfbZDE9+41ez4jLJAHnRmRCMHdexTe9MOsqsALMFoXav2s8T0btsBtnME8A6qm3jhoHBZOnvyDyjJkVg5cOeORlHejyAJ9xrm/l2kglLBdDHpXVvdVG1YwasckYTUO61xqrTcen7y40mCDNXBmZqDIqgIbZTGIMZRmIrVBnbPmqaqwa16sifNi5ba/w/+x204vXpSCgQNyFtBFTc5ODYzPN3RkyTR6qoTyzppakHCVDfwPwYFl2MbRYEqWAC8E2PoyuVsoafQIoUn17WMmkgkW+li9+k7kWK6KOiLXBRx0CK8Uznkpk7EAtYVlEf8x4Vj6ba5LahWaNSVYiWRZzASi4A7NAzG6A/F2hUbe5cEaf5YXOmYKybsvWeFBtxFeYk7PXB6wWbl3MEHS62Ky46HuQuluuXykzTro6DrGh6KrDqCIJPCbfreZSNFG6WJZuBHr/GRRvtr1QP8E2hiznwA4sxJHwcFwDDMFm4g7ahxYDMYNTjKJhh9tdhAK1tPW4gDnVwMM8Jn7u5lHpxnyArFHwg8vTfevCDA58I1hplFGOc9dMWwnObk11Wgh8gKZ5CIDD4qQFPN///wBrvHyU8b0qyZvDHbjd3E3UvBA/BNHn9MGvdaSQetLlE6P1UWnCMfk75Rl4WJ1newwrH7sGm7CJcfVxEqKMiLh/WdIYf5Ww29eJhMK1iqmmBCA4jCP4bWV7gYwoQCPUMEM2HcF1RD7kNPVc1TB3F+60oSMlcLLSnANF9X7drDgKpgbYgH1KNDnpMDH+iv9r30vbcTwWHlQSziKXox8abcGktHyztALQ9A4Hnoxca7ZZqwdkTZkKWf8fnmIVIUremUUCsTj3/Iq2L6G2iqIwDyACtAhNm5FFUE6XhSORyKHK02fGuXusFxkd2cPQPpQMGgdk7a+VvyGQKDyjab6ao8CM3BsKc6DLtHuMsfTcHTY/Yy4VVOooRU3yhIBTfvW+UYKX4PgsQ56sGt80P7Tdq6CMubUAbXRe2BNOq1ZNeJysoFsDMDOnaJ6uCFmJeqq8ZlC03orsz/0wlMR8HP3qi4trlGCmY618MafVTApA6B9280MLSQIRNwrgjL13ub+r/Sx68KPugs95RVqL9VrO+X62kRSY5AyI1ePgFoW66B+5/1W+A1+HS0VIn9J5279oAS27HF04vb7dU/daDCYxQAf4/P0dFmgctBhgM2ZZRwzZksI1+hM0K8ydBCIprkMP8MFkyTrX+zTHqZpwNF7Z2ThVTRrmaWDQxF+foKI0DolLGiqB0h7FQ1YdkUbeL1YLNRu3/rOF3BTLkHhmbxPi53qMbV4aSs2zu89+g4CS7Za2vIeXQ4jgXfKZG5Hda10Nbslagnqz/8OqdYvzRWMLR2pvUYNWndafyxv57IK2bezT9NE7yJr7N6wj9JeLsPFEdwLqvcDQ0HYb6Ww3z55z1UiwJNB5y1VgOeOHt0q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2574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Service</dc:creator>
  <cp:lastModifiedBy>Никита Шунькин</cp:lastModifiedBy>
  <cp:revision>13</cp:revision>
  <dcterms:created xsi:type="dcterms:W3CDTF">2020-02-27T19:04:00Z</dcterms:created>
  <dcterms:modified xsi:type="dcterms:W3CDTF">2020-05-22T07:35:00Z</dcterms:modified>
</cp:coreProperties>
</file>