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AEA" w:rsidRPr="00A04AEA" w:rsidRDefault="00A04AEA" w:rsidP="00F570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44"/>
          <w:szCs w:val="144"/>
        </w:rPr>
      </w:pPr>
      <w:r w:rsidRPr="00A04AEA">
        <w:rPr>
          <w:rFonts w:ascii="Times New Roman" w:hAnsi="Times New Roman" w:cs="Times New Roman"/>
          <w:b/>
          <w:sz w:val="144"/>
          <w:szCs w:val="144"/>
        </w:rPr>
        <w:t>№324</w:t>
      </w:r>
    </w:p>
    <w:p w:rsidR="00017ACA" w:rsidRPr="00321540" w:rsidRDefault="00017ACA" w:rsidP="00F570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540">
        <w:rPr>
          <w:rFonts w:ascii="Times New Roman" w:hAnsi="Times New Roman" w:cs="Times New Roman"/>
          <w:b/>
          <w:sz w:val="28"/>
          <w:szCs w:val="28"/>
        </w:rPr>
        <w:t xml:space="preserve">ТЕХНИЧЕСКОЕ ЗАДАНИЕ </w:t>
      </w:r>
    </w:p>
    <w:p w:rsidR="00017ACA" w:rsidRPr="00321540" w:rsidRDefault="00017ACA" w:rsidP="00F570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21540">
        <w:rPr>
          <w:rFonts w:ascii="Times New Roman" w:hAnsi="Times New Roman" w:cs="Times New Roman"/>
          <w:b/>
          <w:sz w:val="28"/>
          <w:szCs w:val="28"/>
        </w:rPr>
        <w:t xml:space="preserve">Комбинированный тренажер отработки навыков </w:t>
      </w:r>
    </w:p>
    <w:p w:rsidR="00017ACA" w:rsidRPr="00321540" w:rsidRDefault="00017ACA" w:rsidP="00F570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540">
        <w:rPr>
          <w:rFonts w:ascii="Times New Roman" w:hAnsi="Times New Roman" w:cs="Times New Roman"/>
          <w:b/>
          <w:sz w:val="28"/>
          <w:szCs w:val="28"/>
        </w:rPr>
        <w:t>гинекологического осмотра</w:t>
      </w:r>
    </w:p>
    <w:p w:rsidR="00017ACA" w:rsidRPr="00321540" w:rsidRDefault="00017ACA" w:rsidP="00F5703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0"/>
        <w:gridCol w:w="5861"/>
        <w:gridCol w:w="2694"/>
      </w:tblGrid>
      <w:tr w:rsidR="00017ACA" w:rsidRPr="00321540" w:rsidTr="00F5703B">
        <w:trPr>
          <w:trHeight w:val="567"/>
        </w:trPr>
        <w:tc>
          <w:tcPr>
            <w:tcW w:w="830" w:type="dxa"/>
          </w:tcPr>
          <w:p w:rsidR="00017ACA" w:rsidRPr="00321540" w:rsidRDefault="00017ACA" w:rsidP="00F570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154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017ACA" w:rsidRPr="00321540" w:rsidRDefault="00017ACA" w:rsidP="00F570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540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5861" w:type="dxa"/>
          </w:tcPr>
          <w:p w:rsidR="00017ACA" w:rsidRPr="00321540" w:rsidRDefault="00017ACA" w:rsidP="00F570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154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позиции /</w:t>
            </w:r>
          </w:p>
          <w:p w:rsidR="00017ACA" w:rsidRPr="00321540" w:rsidRDefault="00017ACA" w:rsidP="00F570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1540">
              <w:rPr>
                <w:rFonts w:ascii="Times New Roman" w:hAnsi="Times New Roman" w:cs="Times New Roman"/>
                <w:b/>
                <w:sz w:val="28"/>
                <w:szCs w:val="28"/>
              </w:rPr>
              <w:t>Требуемые характеристики</w:t>
            </w:r>
          </w:p>
        </w:tc>
        <w:tc>
          <w:tcPr>
            <w:tcW w:w="2694" w:type="dxa"/>
          </w:tcPr>
          <w:p w:rsidR="00EF0A4F" w:rsidRPr="00321540" w:rsidRDefault="00017ACA" w:rsidP="00F570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1540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 параметра / наличие параметра</w:t>
            </w:r>
          </w:p>
          <w:p w:rsidR="00017ACA" w:rsidRPr="00321540" w:rsidRDefault="00017ACA" w:rsidP="00F570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1540">
              <w:rPr>
                <w:rFonts w:ascii="Times New Roman" w:hAnsi="Times New Roman" w:cs="Times New Roman"/>
                <w:b/>
                <w:sz w:val="28"/>
                <w:szCs w:val="28"/>
              </w:rPr>
              <w:t>/соответствие параметру</w:t>
            </w:r>
          </w:p>
        </w:tc>
      </w:tr>
      <w:tr w:rsidR="00017ACA" w:rsidRPr="00321540" w:rsidTr="00F5703B">
        <w:trPr>
          <w:trHeight w:val="567"/>
        </w:trPr>
        <w:tc>
          <w:tcPr>
            <w:tcW w:w="830" w:type="dxa"/>
          </w:tcPr>
          <w:p w:rsidR="00017ACA" w:rsidRPr="00321540" w:rsidRDefault="00017ACA" w:rsidP="00F570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1540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5861" w:type="dxa"/>
          </w:tcPr>
          <w:p w:rsidR="00017ACA" w:rsidRPr="00321540" w:rsidRDefault="00017ACA" w:rsidP="00F570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154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Наименование, количество и область применения:</w:t>
            </w:r>
          </w:p>
        </w:tc>
        <w:tc>
          <w:tcPr>
            <w:tcW w:w="2694" w:type="dxa"/>
          </w:tcPr>
          <w:p w:rsidR="00017ACA" w:rsidRPr="00321540" w:rsidRDefault="00017ACA" w:rsidP="00F570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ACA" w:rsidRPr="00321540" w:rsidTr="00F5703B">
        <w:trPr>
          <w:trHeight w:val="567"/>
        </w:trPr>
        <w:tc>
          <w:tcPr>
            <w:tcW w:w="830" w:type="dxa"/>
          </w:tcPr>
          <w:p w:rsidR="00017ACA" w:rsidRPr="00321540" w:rsidRDefault="00017ACA" w:rsidP="00F570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21540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861" w:type="dxa"/>
          </w:tcPr>
          <w:p w:rsidR="00017ACA" w:rsidRPr="00321540" w:rsidRDefault="00017ACA" w:rsidP="00F570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154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Наименование: </w:t>
            </w:r>
            <w:r w:rsidR="008F11B0" w:rsidRPr="00321540">
              <w:rPr>
                <w:rFonts w:ascii="Times New Roman" w:hAnsi="Times New Roman" w:cs="Times New Roman"/>
                <w:sz w:val="28"/>
                <w:szCs w:val="28"/>
              </w:rPr>
              <w:t>Комбинированный тренажер отработки навыков гинекологического осмотра</w:t>
            </w:r>
          </w:p>
        </w:tc>
        <w:tc>
          <w:tcPr>
            <w:tcW w:w="2694" w:type="dxa"/>
          </w:tcPr>
          <w:p w:rsidR="00017ACA" w:rsidRPr="00321540" w:rsidRDefault="00017ACA" w:rsidP="00F570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540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017ACA" w:rsidRPr="00321540" w:rsidTr="00F5703B">
        <w:trPr>
          <w:trHeight w:val="567"/>
        </w:trPr>
        <w:tc>
          <w:tcPr>
            <w:tcW w:w="830" w:type="dxa"/>
          </w:tcPr>
          <w:p w:rsidR="00017ACA" w:rsidRPr="00321540" w:rsidRDefault="00017ACA" w:rsidP="00F570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21540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5861" w:type="dxa"/>
          </w:tcPr>
          <w:p w:rsidR="00017ACA" w:rsidRPr="00321540" w:rsidRDefault="00017ACA" w:rsidP="00F570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1540">
              <w:rPr>
                <w:rFonts w:ascii="Times New Roman" w:hAnsi="Times New Roman" w:cs="Times New Roman"/>
                <w:sz w:val="28"/>
                <w:szCs w:val="28"/>
              </w:rPr>
              <w:t>Количество, шт.:</w:t>
            </w:r>
          </w:p>
        </w:tc>
        <w:tc>
          <w:tcPr>
            <w:tcW w:w="2694" w:type="dxa"/>
          </w:tcPr>
          <w:p w:rsidR="00017ACA" w:rsidRPr="00321540" w:rsidRDefault="008F11B0" w:rsidP="00F570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540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</w:tr>
      <w:tr w:rsidR="00017ACA" w:rsidRPr="00321540" w:rsidTr="00F5703B">
        <w:trPr>
          <w:trHeight w:val="567"/>
        </w:trPr>
        <w:tc>
          <w:tcPr>
            <w:tcW w:w="830" w:type="dxa"/>
          </w:tcPr>
          <w:p w:rsidR="00017ACA" w:rsidRPr="00321540" w:rsidRDefault="00017ACA" w:rsidP="00F570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21540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5861" w:type="dxa"/>
          </w:tcPr>
          <w:p w:rsidR="00017ACA" w:rsidRPr="00321540" w:rsidRDefault="00017ACA" w:rsidP="00F5703B">
            <w:pPr>
              <w:tabs>
                <w:tab w:val="num" w:pos="1134"/>
              </w:tabs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1540">
              <w:rPr>
                <w:rFonts w:ascii="Times New Roman" w:hAnsi="Times New Roman" w:cs="Times New Roman"/>
                <w:sz w:val="28"/>
                <w:szCs w:val="28"/>
              </w:rPr>
              <w:t>Область применения: отработка практических навыков</w:t>
            </w:r>
            <w:r w:rsidR="00AB20E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="00AB20EA">
              <w:rPr>
                <w:rFonts w:ascii="Times New Roman" w:hAnsi="Times New Roman" w:cs="Times New Roman"/>
                <w:sz w:val="28"/>
                <w:szCs w:val="28"/>
              </w:rPr>
              <w:t>бимануальное</w:t>
            </w:r>
            <w:proofErr w:type="spellEnd"/>
            <w:r w:rsidR="00EF0A4F" w:rsidRPr="003215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725C">
              <w:rPr>
                <w:rFonts w:ascii="Times New Roman" w:hAnsi="Times New Roman" w:cs="Times New Roman"/>
                <w:sz w:val="28"/>
                <w:szCs w:val="28"/>
              </w:rPr>
              <w:t>гинекологическое исследование</w:t>
            </w:r>
            <w:r w:rsidR="00EF0A4F" w:rsidRPr="00321540">
              <w:rPr>
                <w:rFonts w:ascii="Times New Roman" w:hAnsi="Times New Roman" w:cs="Times New Roman"/>
                <w:sz w:val="28"/>
                <w:szCs w:val="28"/>
              </w:rPr>
              <w:t xml:space="preserve">, осмотр </w:t>
            </w:r>
            <w:r w:rsidR="00AB20EA">
              <w:rPr>
                <w:rFonts w:ascii="Times New Roman" w:hAnsi="Times New Roman" w:cs="Times New Roman"/>
                <w:sz w:val="28"/>
                <w:szCs w:val="28"/>
              </w:rPr>
              <w:t>при помощи зеркал</w:t>
            </w:r>
            <w:r w:rsidR="00EF0A4F" w:rsidRPr="00321540">
              <w:rPr>
                <w:rFonts w:ascii="Times New Roman" w:hAnsi="Times New Roman" w:cs="Times New Roman"/>
                <w:sz w:val="28"/>
                <w:szCs w:val="28"/>
              </w:rPr>
              <w:t>, выявление новообразований, взятие мазков</w:t>
            </w:r>
          </w:p>
        </w:tc>
        <w:tc>
          <w:tcPr>
            <w:tcW w:w="2694" w:type="dxa"/>
          </w:tcPr>
          <w:p w:rsidR="00017ACA" w:rsidRPr="00321540" w:rsidRDefault="00017ACA" w:rsidP="00F5703B">
            <w:pPr>
              <w:tabs>
                <w:tab w:val="num" w:pos="1134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bidi="bn-BD"/>
              </w:rPr>
            </w:pPr>
            <w:r w:rsidRPr="00321540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017ACA" w:rsidRPr="00321540" w:rsidTr="00F5703B">
        <w:trPr>
          <w:trHeight w:val="567"/>
        </w:trPr>
        <w:tc>
          <w:tcPr>
            <w:tcW w:w="830" w:type="dxa"/>
          </w:tcPr>
          <w:p w:rsidR="00017ACA" w:rsidRPr="00321540" w:rsidRDefault="00017ACA" w:rsidP="00F570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1540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861" w:type="dxa"/>
          </w:tcPr>
          <w:p w:rsidR="00017ACA" w:rsidRPr="00321540" w:rsidRDefault="00017ACA" w:rsidP="00F570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1540">
              <w:rPr>
                <w:rFonts w:ascii="Times New Roman" w:hAnsi="Times New Roman" w:cs="Times New Roman"/>
                <w:b/>
                <w:sz w:val="28"/>
                <w:szCs w:val="28"/>
              </w:rPr>
              <w:t>Состав (комплектация) оборудования:</w:t>
            </w:r>
          </w:p>
        </w:tc>
        <w:tc>
          <w:tcPr>
            <w:tcW w:w="2694" w:type="dxa"/>
          </w:tcPr>
          <w:p w:rsidR="00017ACA" w:rsidRPr="00321540" w:rsidRDefault="00017ACA" w:rsidP="00F570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F0A4F" w:rsidRPr="00321540" w:rsidTr="00F5703B">
        <w:trPr>
          <w:trHeight w:val="567"/>
        </w:trPr>
        <w:tc>
          <w:tcPr>
            <w:tcW w:w="830" w:type="dxa"/>
          </w:tcPr>
          <w:p w:rsidR="00EF0A4F" w:rsidRPr="00321540" w:rsidRDefault="0095725C" w:rsidP="00F5703B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5861" w:type="dxa"/>
          </w:tcPr>
          <w:p w:rsidR="00EF0A4F" w:rsidRPr="00321540" w:rsidRDefault="00EF0A4F" w:rsidP="00F570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1540">
              <w:rPr>
                <w:rFonts w:ascii="Times New Roman" w:hAnsi="Times New Roman" w:cs="Times New Roman"/>
                <w:sz w:val="28"/>
                <w:szCs w:val="28"/>
              </w:rPr>
              <w:t>Модель  нижней части туловища женщины с фрагментами верхней трети бедра</w:t>
            </w:r>
          </w:p>
        </w:tc>
        <w:tc>
          <w:tcPr>
            <w:tcW w:w="2694" w:type="dxa"/>
          </w:tcPr>
          <w:p w:rsidR="00EF0A4F" w:rsidRPr="00321540" w:rsidRDefault="00B8158B" w:rsidP="00F570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AB20EA" w:rsidRPr="00321540" w:rsidTr="00F5703B">
        <w:trPr>
          <w:trHeight w:val="567"/>
        </w:trPr>
        <w:tc>
          <w:tcPr>
            <w:tcW w:w="830" w:type="dxa"/>
          </w:tcPr>
          <w:p w:rsidR="00AB20EA" w:rsidRPr="00321540" w:rsidRDefault="0095725C" w:rsidP="00F5703B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5861" w:type="dxa"/>
          </w:tcPr>
          <w:p w:rsidR="00AB20EA" w:rsidRDefault="00AB20EA" w:rsidP="00F570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1540">
              <w:rPr>
                <w:rFonts w:ascii="Times New Roman" w:hAnsi="Times New Roman" w:cs="Times New Roman"/>
                <w:sz w:val="28"/>
                <w:szCs w:val="28"/>
              </w:rPr>
              <w:t>Сменные материалы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B20EA" w:rsidRPr="00AB20EA" w:rsidRDefault="00126FCA" w:rsidP="00F5703B">
            <w:pPr>
              <w:pStyle w:val="a3"/>
              <w:numPr>
                <w:ilvl w:val="0"/>
                <w:numId w:val="3"/>
              </w:numPr>
              <w:shd w:val="clear" w:color="auto" w:fill="FFFFFF"/>
              <w:tabs>
                <w:tab w:val="left" w:pos="296"/>
                <w:tab w:val="left" w:pos="439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нормальная </w:t>
            </w:r>
            <w:r w:rsidRPr="00AB20EA">
              <w:rPr>
                <w:rFonts w:ascii="Times New Roman" w:eastAsia="Times New Roman" w:hAnsi="Times New Roman" w:cs="Times New Roman"/>
                <w:sz w:val="28"/>
                <w:szCs w:val="28"/>
              </w:rPr>
              <w:t>матка</w:t>
            </w:r>
          </w:p>
          <w:p w:rsidR="00AB20EA" w:rsidRPr="00AB20EA" w:rsidRDefault="00126FCA" w:rsidP="00F5703B">
            <w:pPr>
              <w:pStyle w:val="a3"/>
              <w:numPr>
                <w:ilvl w:val="0"/>
                <w:numId w:val="3"/>
              </w:numPr>
              <w:shd w:val="clear" w:color="auto" w:fill="FFFFFF"/>
              <w:tabs>
                <w:tab w:val="left" w:pos="296"/>
                <w:tab w:val="left" w:pos="439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20EA">
              <w:rPr>
                <w:rFonts w:ascii="Times New Roman" w:eastAsia="Times New Roman" w:hAnsi="Times New Roman" w:cs="Times New Roman"/>
                <w:sz w:val="28"/>
                <w:szCs w:val="28"/>
              </w:rPr>
              <w:t>матка с патологией</w:t>
            </w:r>
          </w:p>
          <w:p w:rsidR="00AB20EA" w:rsidRPr="00AB20EA" w:rsidRDefault="00126FCA" w:rsidP="00F5703B">
            <w:pPr>
              <w:pStyle w:val="a3"/>
              <w:numPr>
                <w:ilvl w:val="0"/>
                <w:numId w:val="3"/>
              </w:numPr>
              <w:shd w:val="clear" w:color="auto" w:fill="FFFFFF"/>
              <w:tabs>
                <w:tab w:val="left" w:pos="296"/>
                <w:tab w:val="left" w:pos="439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нормальные </w:t>
            </w:r>
            <w:r w:rsidRPr="00AB20EA">
              <w:rPr>
                <w:rFonts w:ascii="Times New Roman" w:eastAsia="Times New Roman" w:hAnsi="Times New Roman" w:cs="Times New Roman"/>
                <w:sz w:val="28"/>
                <w:szCs w:val="28"/>
              </w:rPr>
              <w:t>яичники</w:t>
            </w:r>
          </w:p>
          <w:p w:rsidR="00AB20EA" w:rsidRPr="00AB20EA" w:rsidRDefault="00AB20EA" w:rsidP="00F5703B">
            <w:pPr>
              <w:pStyle w:val="a3"/>
              <w:numPr>
                <w:ilvl w:val="0"/>
                <w:numId w:val="3"/>
              </w:numPr>
              <w:shd w:val="clear" w:color="auto" w:fill="FFFFFF"/>
              <w:tabs>
                <w:tab w:val="left" w:pos="296"/>
                <w:tab w:val="left" w:pos="439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20EA">
              <w:rPr>
                <w:rFonts w:ascii="Times New Roman" w:eastAsia="Times New Roman" w:hAnsi="Times New Roman" w:cs="Times New Roman"/>
                <w:sz w:val="28"/>
                <w:szCs w:val="28"/>
              </w:rPr>
              <w:t>яичники с патологией</w:t>
            </w:r>
          </w:p>
          <w:p w:rsidR="00AB20EA" w:rsidRPr="00AB20EA" w:rsidRDefault="00126FCA" w:rsidP="00F5703B">
            <w:pPr>
              <w:pStyle w:val="a3"/>
              <w:numPr>
                <w:ilvl w:val="0"/>
                <w:numId w:val="3"/>
              </w:numPr>
              <w:shd w:val="clear" w:color="auto" w:fill="FFFFFF"/>
              <w:tabs>
                <w:tab w:val="left" w:pos="296"/>
                <w:tab w:val="left" w:pos="439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нормальные </w:t>
            </w:r>
            <w:r w:rsidR="00AB20EA" w:rsidRPr="00AB20EA">
              <w:rPr>
                <w:rFonts w:ascii="Times New Roman" w:eastAsia="Times New Roman" w:hAnsi="Times New Roman" w:cs="Times New Roman"/>
                <w:sz w:val="28"/>
                <w:szCs w:val="28"/>
              </w:rPr>
              <w:t>фаллопиевы трубы</w:t>
            </w:r>
          </w:p>
          <w:p w:rsidR="00AB20EA" w:rsidRPr="00321540" w:rsidRDefault="00AB20EA" w:rsidP="00F5703B">
            <w:pPr>
              <w:pStyle w:val="a3"/>
              <w:numPr>
                <w:ilvl w:val="0"/>
                <w:numId w:val="3"/>
              </w:numPr>
              <w:shd w:val="clear" w:color="auto" w:fill="FFFFFF"/>
              <w:tabs>
                <w:tab w:val="left" w:pos="296"/>
                <w:tab w:val="left" w:pos="43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20EA">
              <w:rPr>
                <w:rFonts w:ascii="Times New Roman" w:eastAsia="Times New Roman" w:hAnsi="Times New Roman" w:cs="Times New Roman"/>
                <w:sz w:val="28"/>
                <w:szCs w:val="28"/>
              </w:rPr>
              <w:t>фаллопиевы трубы с патологией</w:t>
            </w:r>
          </w:p>
        </w:tc>
        <w:tc>
          <w:tcPr>
            <w:tcW w:w="2694" w:type="dxa"/>
          </w:tcPr>
          <w:p w:rsidR="00AB20EA" w:rsidRPr="00321540" w:rsidRDefault="00B8158B" w:rsidP="00F570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</w:tr>
      <w:tr w:rsidR="00017ACA" w:rsidRPr="00321540" w:rsidTr="00F5703B">
        <w:trPr>
          <w:trHeight w:val="567"/>
        </w:trPr>
        <w:tc>
          <w:tcPr>
            <w:tcW w:w="830" w:type="dxa"/>
          </w:tcPr>
          <w:p w:rsidR="00017ACA" w:rsidRPr="00321540" w:rsidRDefault="00017ACA" w:rsidP="00F570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1540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5861" w:type="dxa"/>
          </w:tcPr>
          <w:p w:rsidR="00017ACA" w:rsidRPr="00321540" w:rsidRDefault="00017ACA" w:rsidP="00F570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1540">
              <w:rPr>
                <w:rFonts w:ascii="Times New Roman" w:hAnsi="Times New Roman" w:cs="Times New Roman"/>
                <w:b/>
                <w:sz w:val="28"/>
                <w:szCs w:val="28"/>
              </w:rPr>
              <w:t>Технические требования и характеристик</w:t>
            </w:r>
            <w:r w:rsidR="00126FCA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321540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2694" w:type="dxa"/>
          </w:tcPr>
          <w:p w:rsidR="00017ACA" w:rsidRPr="00321540" w:rsidRDefault="00017ACA" w:rsidP="00F570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42C9" w:rsidRPr="00321540" w:rsidTr="00F5703B">
        <w:trPr>
          <w:trHeight w:val="567"/>
        </w:trPr>
        <w:tc>
          <w:tcPr>
            <w:tcW w:w="830" w:type="dxa"/>
          </w:tcPr>
          <w:p w:rsidR="009242C9" w:rsidRPr="00321540" w:rsidRDefault="0095725C" w:rsidP="00F5703B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5861" w:type="dxa"/>
          </w:tcPr>
          <w:p w:rsidR="009242C9" w:rsidRPr="00321540" w:rsidRDefault="009242C9" w:rsidP="00F570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1540">
              <w:rPr>
                <w:rFonts w:ascii="Times New Roman" w:hAnsi="Times New Roman" w:cs="Times New Roman"/>
                <w:sz w:val="28"/>
                <w:szCs w:val="28"/>
              </w:rPr>
              <w:t>Модель  нижней части туловища женщины с фрагментами верхней трети бедра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маткой и придатками</w:t>
            </w:r>
          </w:p>
        </w:tc>
        <w:tc>
          <w:tcPr>
            <w:tcW w:w="2694" w:type="dxa"/>
          </w:tcPr>
          <w:p w:rsidR="009242C9" w:rsidRPr="00321540" w:rsidRDefault="009242C9" w:rsidP="00F570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540" w:rsidRPr="00321540" w:rsidTr="00F5703B">
        <w:trPr>
          <w:trHeight w:val="567"/>
        </w:trPr>
        <w:tc>
          <w:tcPr>
            <w:tcW w:w="830" w:type="dxa"/>
          </w:tcPr>
          <w:p w:rsidR="00321540" w:rsidRPr="00321540" w:rsidRDefault="009242C9" w:rsidP="00F5703B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3.1.1</w:t>
            </w:r>
          </w:p>
        </w:tc>
        <w:tc>
          <w:tcPr>
            <w:tcW w:w="5861" w:type="dxa"/>
          </w:tcPr>
          <w:p w:rsidR="00321540" w:rsidRPr="00321540" w:rsidRDefault="00321540" w:rsidP="00F5703B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15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Тренажер должен воспроизводить рельеф промежности </w:t>
            </w:r>
            <w:r w:rsidR="00126FCA" w:rsidRPr="00321540">
              <w:rPr>
                <w:rFonts w:ascii="Times New Roman" w:eastAsia="Times New Roman" w:hAnsi="Times New Roman" w:cs="Times New Roman"/>
                <w:sz w:val="28"/>
                <w:szCs w:val="28"/>
              </w:rPr>
              <w:t>и позволять</w:t>
            </w:r>
            <w:r w:rsidRPr="003215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проводить обучение навыкам проведения гинекологического исследован</w:t>
            </w:r>
            <w:r w:rsidR="00126FCA">
              <w:rPr>
                <w:rFonts w:ascii="Times New Roman" w:eastAsia="Times New Roman" w:hAnsi="Times New Roman" w:cs="Times New Roman"/>
                <w:sz w:val="28"/>
                <w:szCs w:val="28"/>
              </w:rPr>
              <w:t>ия (</w:t>
            </w:r>
            <w:proofErr w:type="spellStart"/>
            <w:r w:rsidR="00126FCA">
              <w:rPr>
                <w:rFonts w:ascii="Times New Roman" w:eastAsia="Times New Roman" w:hAnsi="Times New Roman" w:cs="Times New Roman"/>
                <w:sz w:val="28"/>
                <w:szCs w:val="28"/>
              </w:rPr>
              <w:t>бимануального</w:t>
            </w:r>
            <w:proofErr w:type="spellEnd"/>
            <w:r w:rsidR="00126FCA">
              <w:rPr>
                <w:rFonts w:ascii="Times New Roman" w:eastAsia="Times New Roman" w:hAnsi="Times New Roman" w:cs="Times New Roman"/>
                <w:sz w:val="28"/>
                <w:szCs w:val="28"/>
              </w:rPr>
              <w:t>, ректального)</w:t>
            </w:r>
            <w:r w:rsidRPr="003215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321540" w:rsidRPr="00321540" w:rsidRDefault="00321540" w:rsidP="00F5703B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154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Тренажер должен предусматривать возможность определения следующих патологий:</w:t>
            </w:r>
          </w:p>
          <w:p w:rsidR="00321540" w:rsidRPr="00321540" w:rsidRDefault="00126FCA" w:rsidP="00F5703B">
            <w:pPr>
              <w:pStyle w:val="a3"/>
              <w:numPr>
                <w:ilvl w:val="0"/>
                <w:numId w:val="3"/>
              </w:numPr>
              <w:shd w:val="clear" w:color="auto" w:fill="FFFFFF"/>
              <w:tabs>
                <w:tab w:val="left" w:pos="296"/>
                <w:tab w:val="left" w:pos="439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рак матки</w:t>
            </w:r>
          </w:p>
          <w:p w:rsidR="00321540" w:rsidRPr="00321540" w:rsidRDefault="00321540" w:rsidP="00F5703B">
            <w:pPr>
              <w:pStyle w:val="a3"/>
              <w:numPr>
                <w:ilvl w:val="0"/>
                <w:numId w:val="3"/>
              </w:numPr>
              <w:shd w:val="clear" w:color="auto" w:fill="FFFFFF"/>
              <w:tabs>
                <w:tab w:val="left" w:pos="296"/>
                <w:tab w:val="left" w:pos="439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1540">
              <w:rPr>
                <w:rFonts w:ascii="Times New Roman" w:eastAsia="Times New Roman" w:hAnsi="Times New Roman" w:cs="Times New Roman"/>
                <w:sz w:val="28"/>
                <w:szCs w:val="28"/>
              </w:rPr>
              <w:t>субмукозная</w:t>
            </w:r>
            <w:proofErr w:type="spellEnd"/>
            <w:r w:rsidRPr="003215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миома</w:t>
            </w:r>
          </w:p>
          <w:p w:rsidR="00321540" w:rsidRPr="00321540" w:rsidRDefault="00321540" w:rsidP="00F5703B">
            <w:pPr>
              <w:pStyle w:val="a3"/>
              <w:numPr>
                <w:ilvl w:val="0"/>
                <w:numId w:val="3"/>
              </w:numPr>
              <w:shd w:val="clear" w:color="auto" w:fill="FFFFFF"/>
              <w:tabs>
                <w:tab w:val="left" w:pos="296"/>
                <w:tab w:val="left" w:pos="439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15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очаговый </w:t>
            </w:r>
            <w:proofErr w:type="spellStart"/>
            <w:r w:rsidRPr="00321540">
              <w:rPr>
                <w:rFonts w:ascii="Times New Roman" w:eastAsia="Times New Roman" w:hAnsi="Times New Roman" w:cs="Times New Roman"/>
                <w:sz w:val="28"/>
                <w:szCs w:val="28"/>
              </w:rPr>
              <w:t>эндометриоз</w:t>
            </w:r>
            <w:proofErr w:type="spellEnd"/>
          </w:p>
          <w:p w:rsidR="00321540" w:rsidRPr="00321540" w:rsidRDefault="00321540" w:rsidP="00F5703B">
            <w:pPr>
              <w:pStyle w:val="a3"/>
              <w:numPr>
                <w:ilvl w:val="0"/>
                <w:numId w:val="3"/>
              </w:numPr>
              <w:shd w:val="clear" w:color="auto" w:fill="FFFFFF"/>
              <w:tabs>
                <w:tab w:val="left" w:pos="296"/>
                <w:tab w:val="left" w:pos="439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1540">
              <w:rPr>
                <w:rFonts w:ascii="Times New Roman" w:eastAsia="Times New Roman" w:hAnsi="Times New Roman" w:cs="Times New Roman"/>
                <w:sz w:val="28"/>
                <w:szCs w:val="28"/>
              </w:rPr>
              <w:t>полип в полости матки</w:t>
            </w:r>
          </w:p>
          <w:p w:rsidR="00321540" w:rsidRPr="00321540" w:rsidRDefault="00321540" w:rsidP="00F5703B">
            <w:pPr>
              <w:pStyle w:val="a3"/>
              <w:numPr>
                <w:ilvl w:val="0"/>
                <w:numId w:val="3"/>
              </w:numPr>
              <w:shd w:val="clear" w:color="auto" w:fill="FFFFFF"/>
              <w:tabs>
                <w:tab w:val="left" w:pos="296"/>
                <w:tab w:val="left" w:pos="439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1540">
              <w:rPr>
                <w:rFonts w:ascii="Times New Roman" w:eastAsia="Times New Roman" w:hAnsi="Times New Roman" w:cs="Times New Roman"/>
                <w:sz w:val="28"/>
                <w:szCs w:val="28"/>
              </w:rPr>
              <w:t>киста яичника</w:t>
            </w:r>
          </w:p>
          <w:p w:rsidR="00321540" w:rsidRPr="00321540" w:rsidRDefault="00321540" w:rsidP="00F5703B">
            <w:pPr>
              <w:pStyle w:val="a3"/>
              <w:numPr>
                <w:ilvl w:val="0"/>
                <w:numId w:val="3"/>
              </w:numPr>
              <w:shd w:val="clear" w:color="auto" w:fill="FFFFFF"/>
              <w:tabs>
                <w:tab w:val="left" w:pos="296"/>
                <w:tab w:val="left" w:pos="439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1540">
              <w:rPr>
                <w:rFonts w:ascii="Times New Roman" w:eastAsia="Times New Roman" w:hAnsi="Times New Roman" w:cs="Times New Roman"/>
                <w:sz w:val="28"/>
                <w:szCs w:val="28"/>
              </w:rPr>
              <w:t>эрозия шейки матки</w:t>
            </w:r>
          </w:p>
          <w:p w:rsidR="00321540" w:rsidRPr="00321540" w:rsidRDefault="00321540" w:rsidP="00F5703B">
            <w:pPr>
              <w:pStyle w:val="a3"/>
              <w:numPr>
                <w:ilvl w:val="0"/>
                <w:numId w:val="3"/>
              </w:numPr>
              <w:shd w:val="clear" w:color="auto" w:fill="FFFFFF"/>
              <w:tabs>
                <w:tab w:val="left" w:pos="296"/>
                <w:tab w:val="left" w:pos="439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1540">
              <w:rPr>
                <w:rFonts w:ascii="Times New Roman" w:eastAsia="Times New Roman" w:hAnsi="Times New Roman" w:cs="Times New Roman"/>
                <w:sz w:val="28"/>
                <w:szCs w:val="28"/>
              </w:rPr>
              <w:t>рак шейки матки</w:t>
            </w:r>
          </w:p>
          <w:p w:rsidR="00321540" w:rsidRPr="00321540" w:rsidRDefault="00321540" w:rsidP="00F5703B">
            <w:pPr>
              <w:pStyle w:val="a3"/>
              <w:numPr>
                <w:ilvl w:val="0"/>
                <w:numId w:val="3"/>
              </w:numPr>
              <w:shd w:val="clear" w:color="auto" w:fill="FFFFFF"/>
              <w:tabs>
                <w:tab w:val="left" w:pos="296"/>
                <w:tab w:val="left" w:pos="439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1540">
              <w:rPr>
                <w:rFonts w:ascii="Times New Roman" w:eastAsia="Times New Roman" w:hAnsi="Times New Roman" w:cs="Times New Roman"/>
                <w:sz w:val="28"/>
                <w:szCs w:val="28"/>
              </w:rPr>
              <w:t>цервицит</w:t>
            </w:r>
          </w:p>
          <w:p w:rsidR="00321540" w:rsidRPr="00321540" w:rsidRDefault="00321540" w:rsidP="00F5703B">
            <w:pPr>
              <w:pStyle w:val="a3"/>
              <w:numPr>
                <w:ilvl w:val="0"/>
                <w:numId w:val="3"/>
              </w:numPr>
              <w:shd w:val="clear" w:color="auto" w:fill="FFFFFF"/>
              <w:tabs>
                <w:tab w:val="left" w:pos="296"/>
                <w:tab w:val="left" w:pos="439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1540">
              <w:rPr>
                <w:rFonts w:ascii="Times New Roman" w:eastAsia="Times New Roman" w:hAnsi="Times New Roman" w:cs="Times New Roman"/>
                <w:sz w:val="28"/>
                <w:szCs w:val="28"/>
              </w:rPr>
              <w:t>полип шейки матки</w:t>
            </w:r>
          </w:p>
          <w:p w:rsidR="00321540" w:rsidRPr="00321540" w:rsidRDefault="00321540" w:rsidP="00F5703B">
            <w:pPr>
              <w:pStyle w:val="a3"/>
              <w:numPr>
                <w:ilvl w:val="0"/>
                <w:numId w:val="3"/>
              </w:numPr>
              <w:shd w:val="clear" w:color="auto" w:fill="FFFFFF"/>
              <w:tabs>
                <w:tab w:val="left" w:pos="296"/>
                <w:tab w:val="left" w:pos="439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1540">
              <w:rPr>
                <w:rFonts w:ascii="Times New Roman" w:eastAsia="Times New Roman" w:hAnsi="Times New Roman" w:cs="Times New Roman"/>
                <w:sz w:val="28"/>
                <w:szCs w:val="28"/>
              </w:rPr>
              <w:t>травматические измене</w:t>
            </w:r>
            <w:r w:rsidR="00E31477">
              <w:rPr>
                <w:rFonts w:ascii="Times New Roman" w:eastAsia="Times New Roman" w:hAnsi="Times New Roman" w:cs="Times New Roman"/>
                <w:sz w:val="28"/>
                <w:szCs w:val="28"/>
              </w:rPr>
              <w:t>ния послеродового происхождения</w:t>
            </w:r>
          </w:p>
        </w:tc>
        <w:tc>
          <w:tcPr>
            <w:tcW w:w="2694" w:type="dxa"/>
          </w:tcPr>
          <w:p w:rsidR="00321540" w:rsidRPr="00321540" w:rsidRDefault="00321540" w:rsidP="00F570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5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Соответствие</w:t>
            </w:r>
          </w:p>
        </w:tc>
      </w:tr>
      <w:tr w:rsidR="009242C9" w:rsidRPr="00321540" w:rsidTr="00F5703B">
        <w:trPr>
          <w:trHeight w:val="567"/>
        </w:trPr>
        <w:tc>
          <w:tcPr>
            <w:tcW w:w="830" w:type="dxa"/>
          </w:tcPr>
          <w:p w:rsidR="009242C9" w:rsidRPr="00321540" w:rsidRDefault="009242C9" w:rsidP="00F5703B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3.1.2</w:t>
            </w:r>
          </w:p>
        </w:tc>
        <w:tc>
          <w:tcPr>
            <w:tcW w:w="5861" w:type="dxa"/>
          </w:tcPr>
          <w:p w:rsidR="009242C9" w:rsidRPr="00321540" w:rsidRDefault="009242C9" w:rsidP="00F5703B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Модель должна обеспечить осмотр с помощью зеркал</w:t>
            </w:r>
          </w:p>
        </w:tc>
        <w:tc>
          <w:tcPr>
            <w:tcW w:w="2694" w:type="dxa"/>
          </w:tcPr>
          <w:p w:rsidR="009242C9" w:rsidRPr="00321540" w:rsidRDefault="009242C9" w:rsidP="00F570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540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321540" w:rsidRPr="00321540" w:rsidTr="00F5703B">
        <w:trPr>
          <w:trHeight w:val="567"/>
        </w:trPr>
        <w:tc>
          <w:tcPr>
            <w:tcW w:w="830" w:type="dxa"/>
          </w:tcPr>
          <w:p w:rsidR="00321540" w:rsidRPr="00321540" w:rsidRDefault="009242C9" w:rsidP="00F5703B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3.1.3</w:t>
            </w:r>
          </w:p>
        </w:tc>
        <w:tc>
          <w:tcPr>
            <w:tcW w:w="5861" w:type="dxa"/>
          </w:tcPr>
          <w:p w:rsidR="00321540" w:rsidRPr="00321540" w:rsidRDefault="00321540" w:rsidP="00F5703B">
            <w:pPr>
              <w:shd w:val="clear" w:color="auto" w:fill="FFFFFF"/>
              <w:spacing w:after="0" w:line="240" w:lineRule="auto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15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Модель (имитатор)  нижней части туловища женщины с верхними фрагментами нижних конечностей должен представлять собой реалистичную </w:t>
            </w:r>
            <w:r w:rsidR="0095725C">
              <w:rPr>
                <w:rFonts w:ascii="Times New Roman" w:eastAsia="Times New Roman" w:hAnsi="Times New Roman" w:cs="Times New Roman"/>
                <w:sz w:val="28"/>
                <w:szCs w:val="28"/>
              </w:rPr>
              <w:t>анатомическую модель, сохраняющ</w:t>
            </w:r>
            <w:r w:rsidR="009242C9">
              <w:rPr>
                <w:rFonts w:ascii="Times New Roman" w:eastAsia="Times New Roman" w:hAnsi="Times New Roman" w:cs="Times New Roman"/>
                <w:sz w:val="28"/>
                <w:szCs w:val="28"/>
              </w:rPr>
              <w:t>ую</w:t>
            </w:r>
            <w:r w:rsidRPr="003215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основные антропометрические и топографические характеристики</w:t>
            </w:r>
          </w:p>
        </w:tc>
        <w:tc>
          <w:tcPr>
            <w:tcW w:w="2694" w:type="dxa"/>
          </w:tcPr>
          <w:p w:rsidR="00321540" w:rsidRPr="00321540" w:rsidRDefault="00321540" w:rsidP="00F570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540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9242C9" w:rsidRPr="00321540" w:rsidTr="00F5703B">
        <w:trPr>
          <w:trHeight w:val="567"/>
        </w:trPr>
        <w:tc>
          <w:tcPr>
            <w:tcW w:w="830" w:type="dxa"/>
          </w:tcPr>
          <w:p w:rsidR="009242C9" w:rsidRDefault="009242C9" w:rsidP="00F5703B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3.1.4</w:t>
            </w:r>
          </w:p>
        </w:tc>
        <w:tc>
          <w:tcPr>
            <w:tcW w:w="5861" w:type="dxa"/>
          </w:tcPr>
          <w:p w:rsidR="009242C9" w:rsidRPr="00321540" w:rsidRDefault="009242C9" w:rsidP="00F5703B">
            <w:pPr>
              <w:shd w:val="clear" w:color="auto" w:fill="FFFFFF"/>
              <w:spacing w:after="0" w:line="240" w:lineRule="auto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 тренажера по тактильным и визуальным ощущениям должен максимально реалистично соответствовать коже человека</w:t>
            </w:r>
          </w:p>
        </w:tc>
        <w:tc>
          <w:tcPr>
            <w:tcW w:w="2694" w:type="dxa"/>
          </w:tcPr>
          <w:p w:rsidR="009242C9" w:rsidRPr="00321540" w:rsidRDefault="009242C9" w:rsidP="00F570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540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95725C" w:rsidRPr="00321540" w:rsidTr="00F5703B">
        <w:trPr>
          <w:trHeight w:val="567"/>
        </w:trPr>
        <w:tc>
          <w:tcPr>
            <w:tcW w:w="830" w:type="dxa"/>
          </w:tcPr>
          <w:p w:rsidR="0095725C" w:rsidRDefault="0095725C" w:rsidP="00F5703B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3.1.5</w:t>
            </w:r>
          </w:p>
        </w:tc>
        <w:tc>
          <w:tcPr>
            <w:tcW w:w="5861" w:type="dxa"/>
          </w:tcPr>
          <w:p w:rsidR="0095725C" w:rsidRPr="0095725C" w:rsidRDefault="0095725C" w:rsidP="00F5703B">
            <w:pPr>
              <w:shd w:val="clear" w:color="auto" w:fill="FFFFFF"/>
              <w:spacing w:after="0" w:line="240" w:lineRule="auto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25C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Материал, из которого изготовлена модель, должен быть апирогенным, нетоксичным и пригодным для обработки моющими и антисептическими средствами</w:t>
            </w:r>
          </w:p>
        </w:tc>
        <w:tc>
          <w:tcPr>
            <w:tcW w:w="2694" w:type="dxa"/>
          </w:tcPr>
          <w:p w:rsidR="0095725C" w:rsidRPr="00321540" w:rsidRDefault="00F5703B" w:rsidP="00F570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5443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95725C" w:rsidRPr="00321540" w:rsidTr="00F5703B">
        <w:trPr>
          <w:trHeight w:val="567"/>
        </w:trPr>
        <w:tc>
          <w:tcPr>
            <w:tcW w:w="830" w:type="dxa"/>
          </w:tcPr>
          <w:p w:rsidR="0095725C" w:rsidRPr="00321540" w:rsidRDefault="0095725C" w:rsidP="00F5703B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5861" w:type="dxa"/>
          </w:tcPr>
          <w:p w:rsidR="0095725C" w:rsidRPr="00321540" w:rsidRDefault="0095725C" w:rsidP="00F570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1540">
              <w:rPr>
                <w:rFonts w:ascii="Times New Roman" w:hAnsi="Times New Roman" w:cs="Times New Roman"/>
                <w:sz w:val="28"/>
                <w:szCs w:val="28"/>
              </w:rPr>
              <w:t>Комплект сменных материалов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694" w:type="dxa"/>
          </w:tcPr>
          <w:p w:rsidR="0095725C" w:rsidRPr="00321540" w:rsidRDefault="0095725C" w:rsidP="00F570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5725C" w:rsidRPr="00321540" w:rsidTr="00F5703B">
        <w:trPr>
          <w:trHeight w:val="567"/>
        </w:trPr>
        <w:tc>
          <w:tcPr>
            <w:tcW w:w="830" w:type="dxa"/>
          </w:tcPr>
          <w:p w:rsidR="0095725C" w:rsidRPr="00321540" w:rsidRDefault="0095725C" w:rsidP="00F5703B">
            <w:pPr>
              <w:pStyle w:val="ListParagraph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3.2.1</w:t>
            </w:r>
          </w:p>
        </w:tc>
        <w:tc>
          <w:tcPr>
            <w:tcW w:w="5861" w:type="dxa"/>
          </w:tcPr>
          <w:p w:rsidR="0095725C" w:rsidRPr="00321540" w:rsidRDefault="0095725C" w:rsidP="00F5703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1540">
              <w:rPr>
                <w:rFonts w:ascii="Times New Roman" w:hAnsi="Times New Roman" w:cs="Times New Roman"/>
                <w:sz w:val="28"/>
                <w:szCs w:val="28"/>
              </w:rPr>
              <w:t>Комплект сменных материалов должен быть изготовлен из реалистич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21540">
              <w:rPr>
                <w:rFonts w:ascii="Times New Roman" w:hAnsi="Times New Roman" w:cs="Times New Roman"/>
                <w:sz w:val="28"/>
                <w:szCs w:val="28"/>
              </w:rPr>
              <w:t>ого силикона, имитирующего ткань человеческого тела или аналогичного по характеристикам материала</w:t>
            </w:r>
          </w:p>
        </w:tc>
        <w:tc>
          <w:tcPr>
            <w:tcW w:w="2694" w:type="dxa"/>
          </w:tcPr>
          <w:p w:rsidR="0095725C" w:rsidRPr="00321540" w:rsidRDefault="0095725C" w:rsidP="00F5703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1540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</w:tbl>
    <w:p w:rsidR="00E46D55" w:rsidRPr="00321540" w:rsidRDefault="00E46D55" w:rsidP="00F5703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E46D55" w:rsidRPr="00321540" w:rsidSect="00161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14D88"/>
    <w:multiLevelType w:val="hybridMultilevel"/>
    <w:tmpl w:val="5D8E6D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F24DA"/>
    <w:multiLevelType w:val="multilevel"/>
    <w:tmpl w:val="69602800"/>
    <w:lvl w:ilvl="0">
      <w:start w:val="1"/>
      <w:numFmt w:val="decimal"/>
      <w:lvlText w:val="3.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none"/>
      <w:lvlText w:val="3.1.1"/>
      <w:lvlJc w:val="righ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">
    <w:nsid w:val="74F664A0"/>
    <w:multiLevelType w:val="hybridMultilevel"/>
    <w:tmpl w:val="26BC3E5E"/>
    <w:lvl w:ilvl="0" w:tplc="4784237E">
      <w:start w:val="1"/>
      <w:numFmt w:val="decimal"/>
      <w:lvlText w:val="2.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  <w:lvlOverride w:ilvl="0">
      <w:lvl w:ilvl="0">
        <w:start w:val="1"/>
        <w:numFmt w:val="decimal"/>
        <w:lvlText w:val="3.%1."/>
        <w:lvlJc w:val="left"/>
        <w:pPr>
          <w:ind w:left="1080" w:hanging="360"/>
        </w:pPr>
        <w:rPr>
          <w:rFonts w:cs="Times New Roman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cs="Times New Roman" w:hint="default"/>
        </w:rPr>
      </w:lvl>
    </w:lvlOverride>
    <w:lvlOverride w:ilvl="2">
      <w:lvl w:ilvl="2">
        <w:start w:val="1"/>
        <w:numFmt w:val="none"/>
        <w:lvlText w:val="3.1.1"/>
        <w:lvlJc w:val="right"/>
        <w:pPr>
          <w:ind w:left="0" w:firstLine="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BFC"/>
    <w:rsid w:val="00017ACA"/>
    <w:rsid w:val="00126FCA"/>
    <w:rsid w:val="002611EF"/>
    <w:rsid w:val="002C7BFC"/>
    <w:rsid w:val="00305686"/>
    <w:rsid w:val="00321540"/>
    <w:rsid w:val="00886787"/>
    <w:rsid w:val="008F11B0"/>
    <w:rsid w:val="009242C9"/>
    <w:rsid w:val="0095725C"/>
    <w:rsid w:val="009A4F11"/>
    <w:rsid w:val="009F2650"/>
    <w:rsid w:val="00A04AEA"/>
    <w:rsid w:val="00AB20EA"/>
    <w:rsid w:val="00B8158B"/>
    <w:rsid w:val="00D826CB"/>
    <w:rsid w:val="00E31477"/>
    <w:rsid w:val="00E46D55"/>
    <w:rsid w:val="00EF0A4F"/>
    <w:rsid w:val="00F5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E3B3D2-0FCD-4405-9E1D-C3954C180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AC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99"/>
    <w:rsid w:val="00017ACA"/>
    <w:pPr>
      <w:ind w:left="720"/>
      <w:contextualSpacing/>
    </w:pPr>
    <w:rPr>
      <w:rFonts w:ascii="Calibri" w:eastAsia="Calibri" w:hAnsi="Calibri" w:cs="Times New Roman"/>
    </w:rPr>
  </w:style>
  <w:style w:type="paragraph" w:styleId="a3">
    <w:name w:val="List Paragraph"/>
    <w:basedOn w:val="a"/>
    <w:uiPriority w:val="34"/>
    <w:qFormat/>
    <w:rsid w:val="003215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Никита Шунькин</cp:lastModifiedBy>
  <cp:revision>13</cp:revision>
  <dcterms:created xsi:type="dcterms:W3CDTF">2019-05-22T08:26:00Z</dcterms:created>
  <dcterms:modified xsi:type="dcterms:W3CDTF">2019-06-04T14:08:00Z</dcterms:modified>
</cp:coreProperties>
</file>