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D6D0" w14:textId="7602A376" w:rsidR="00D51EC0" w:rsidRPr="00D51EC0" w:rsidRDefault="00D51EC0" w:rsidP="00D51EC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№575</w:t>
      </w:r>
    </w:p>
    <w:p w14:paraId="42912AA8" w14:textId="77777777" w:rsidR="00D51EC0" w:rsidRDefault="00D51EC0" w:rsidP="00F71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D4A8E0" w14:textId="1F20A61B" w:rsidR="00D9052C" w:rsidRDefault="00D9052C" w:rsidP="00F71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052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3D5F4A27" w14:textId="77777777" w:rsidR="00F7191C" w:rsidRPr="00D9052C" w:rsidRDefault="00F7191C" w:rsidP="00F71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AC9D87" w14:textId="77777777" w:rsidR="006B6D93" w:rsidRPr="006B6D93" w:rsidRDefault="006B6D93" w:rsidP="006B6D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D93">
        <w:rPr>
          <w:rFonts w:ascii="Times New Roman" w:eastAsia="Times New Roman" w:hAnsi="Times New Roman" w:cs="Times New Roman"/>
          <w:b/>
          <w:sz w:val="28"/>
          <w:szCs w:val="28"/>
        </w:rPr>
        <w:t>Технические характеристики (описание) медицинских изделий:</w:t>
      </w:r>
    </w:p>
    <w:p w14:paraId="7823F1F9" w14:textId="77777777" w:rsidR="006B6D93" w:rsidRPr="006B6D93" w:rsidRDefault="006B6D93" w:rsidP="006B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606C490" w14:textId="77777777" w:rsidR="006B6D93" w:rsidRPr="006B6D93" w:rsidRDefault="006B6D93" w:rsidP="006B6D9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D93">
        <w:rPr>
          <w:rFonts w:ascii="Times New Roman" w:eastAsia="Times New Roman" w:hAnsi="Times New Roman" w:cs="Times New Roman"/>
          <w:b/>
          <w:sz w:val="28"/>
          <w:szCs w:val="28"/>
        </w:rPr>
        <w:t>Состав (комплектация) медицинских изделий: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6848"/>
        <w:gridCol w:w="1595"/>
      </w:tblGrid>
      <w:tr w:rsidR="00D9052C" w:rsidRPr="00D9052C" w14:paraId="1444700F" w14:textId="77777777" w:rsidTr="004F1AF0">
        <w:tc>
          <w:tcPr>
            <w:tcW w:w="918" w:type="dxa"/>
          </w:tcPr>
          <w:p w14:paraId="1CAF7965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15" w:type="dxa"/>
          </w:tcPr>
          <w:p w14:paraId="12D0CA32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5" w:type="dxa"/>
          </w:tcPr>
          <w:p w14:paraId="6EE9A3F9" w14:textId="77777777" w:rsidR="00D9052C" w:rsidRPr="00D9052C" w:rsidRDefault="00D9052C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9052C" w:rsidRPr="00D9052C" w14:paraId="38930D70" w14:textId="77777777" w:rsidTr="004F1AF0">
        <w:tc>
          <w:tcPr>
            <w:tcW w:w="918" w:type="dxa"/>
          </w:tcPr>
          <w:p w14:paraId="208BB8CE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14:paraId="2B3D8A02" w14:textId="77777777" w:rsidR="00A12663" w:rsidRPr="00D9052C" w:rsidRDefault="00D9052C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 xml:space="preserve">Имплантируемый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нейростимулятор</w:t>
            </w:r>
            <w:proofErr w:type="spellEnd"/>
            <w:r w:rsidRPr="00D9052C">
              <w:rPr>
                <w:rFonts w:ascii="Times New Roman" w:hAnsi="Times New Roman" w:cs="Times New Roman"/>
                <w:sz w:val="28"/>
                <w:szCs w:val="28"/>
              </w:rPr>
              <w:t xml:space="preserve"> для хронической стимуляции </w:t>
            </w:r>
            <w:r w:rsidR="000031F5" w:rsidRPr="00D9052C">
              <w:rPr>
                <w:rFonts w:ascii="Times New Roman" w:hAnsi="Times New Roman" w:cs="Times New Roman"/>
                <w:sz w:val="28"/>
                <w:szCs w:val="28"/>
              </w:rPr>
              <w:t>блуждающего</w:t>
            </w: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 xml:space="preserve"> нерва при эпилепсии</w:t>
            </w:r>
          </w:p>
        </w:tc>
        <w:tc>
          <w:tcPr>
            <w:tcW w:w="1625" w:type="dxa"/>
          </w:tcPr>
          <w:p w14:paraId="72E43A07" w14:textId="06E284BE" w:rsidR="00D9052C" w:rsidRPr="00AB06E2" w:rsidRDefault="008E751A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4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052C" w:rsidRPr="00D9052C" w14:paraId="2612AB23" w14:textId="77777777" w:rsidTr="004F1AF0">
        <w:tc>
          <w:tcPr>
            <w:tcW w:w="918" w:type="dxa"/>
          </w:tcPr>
          <w:p w14:paraId="7C7754EE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14:paraId="09022719" w14:textId="77777777" w:rsidR="00A12663" w:rsidRPr="00D9052C" w:rsidRDefault="00D9052C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Имплантируемый электрод</w:t>
            </w:r>
          </w:p>
        </w:tc>
        <w:tc>
          <w:tcPr>
            <w:tcW w:w="1625" w:type="dxa"/>
          </w:tcPr>
          <w:p w14:paraId="32A2AEA4" w14:textId="3360D1E4" w:rsidR="00D9052C" w:rsidRPr="00AB06E2" w:rsidRDefault="008E751A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4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052C" w:rsidRPr="00D9052C" w14:paraId="0AE26D10" w14:textId="77777777" w:rsidTr="004F1AF0">
        <w:tc>
          <w:tcPr>
            <w:tcW w:w="918" w:type="dxa"/>
          </w:tcPr>
          <w:p w14:paraId="353C2439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14:paraId="5F46759F" w14:textId="77777777" w:rsidR="00A12663" w:rsidRPr="00D9052C" w:rsidRDefault="00D9052C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Контроллер (Магнит) пациента</w:t>
            </w:r>
          </w:p>
        </w:tc>
        <w:tc>
          <w:tcPr>
            <w:tcW w:w="1625" w:type="dxa"/>
          </w:tcPr>
          <w:p w14:paraId="2D1B4994" w14:textId="3471F252" w:rsidR="00D9052C" w:rsidRPr="00AB06E2" w:rsidRDefault="008E751A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4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052C" w:rsidRPr="00D9052C" w14:paraId="2C3947E5" w14:textId="77777777" w:rsidTr="004F1AF0">
        <w:tc>
          <w:tcPr>
            <w:tcW w:w="918" w:type="dxa"/>
          </w:tcPr>
          <w:p w14:paraId="2B7EBE6E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14:paraId="385C3D9B" w14:textId="77777777" w:rsidR="00A12663" w:rsidRPr="00D9052C" w:rsidRDefault="00D9052C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Туннелер</w:t>
            </w:r>
            <w:proofErr w:type="spellEnd"/>
          </w:p>
        </w:tc>
        <w:tc>
          <w:tcPr>
            <w:tcW w:w="1625" w:type="dxa"/>
          </w:tcPr>
          <w:p w14:paraId="45B42D43" w14:textId="0ACD3D53" w:rsidR="00D9052C" w:rsidRPr="00AB06E2" w:rsidRDefault="008E751A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4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BADA016" w14:textId="77777777" w:rsidR="00F7191C" w:rsidRDefault="00F7191C" w:rsidP="00F719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321B8" w14:textId="77777777" w:rsidR="006B6D93" w:rsidRPr="006B6D93" w:rsidRDefault="006B6D93" w:rsidP="006B6D93">
      <w:pPr>
        <w:widowControl w:val="0"/>
        <w:shd w:val="clear" w:color="auto" w:fill="FFFFFF"/>
        <w:tabs>
          <w:tab w:val="left" w:pos="499"/>
          <w:tab w:val="left" w:pos="113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6B6D93"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  <w:t>2. Технические требования: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2564"/>
        <w:gridCol w:w="4221"/>
        <w:gridCol w:w="1695"/>
      </w:tblGrid>
      <w:tr w:rsidR="00BF5E9F" w:rsidRPr="00BF5E9F" w14:paraId="7ABFC3AD" w14:textId="77777777" w:rsidTr="00CA569E">
        <w:tc>
          <w:tcPr>
            <w:tcW w:w="895" w:type="dxa"/>
          </w:tcPr>
          <w:p w14:paraId="0A916362" w14:textId="77777777" w:rsidR="00BF5E9F" w:rsidRPr="00BF5E9F" w:rsidRDefault="00BF5E9F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7" w:type="dxa"/>
          </w:tcPr>
          <w:p w14:paraId="069E5F24" w14:textId="77777777" w:rsidR="00BF5E9F" w:rsidRPr="00BF5E9F" w:rsidRDefault="00BF5E9F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94" w:type="dxa"/>
          </w:tcPr>
          <w:p w14:paraId="04B48A36" w14:textId="77777777" w:rsidR="00BF5E9F" w:rsidRPr="00BF5E9F" w:rsidRDefault="00BF5E9F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Требуемые параметры и состав</w:t>
            </w:r>
          </w:p>
        </w:tc>
        <w:tc>
          <w:tcPr>
            <w:tcW w:w="1695" w:type="dxa"/>
          </w:tcPr>
          <w:p w14:paraId="1D26F633" w14:textId="77777777" w:rsidR="00BF5E9F" w:rsidRPr="00BF5E9F" w:rsidRDefault="00BF5E9F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47A94">
              <w:rPr>
                <w:rFonts w:ascii="Times New Roman" w:hAnsi="Times New Roman" w:cs="Times New Roman"/>
                <w:sz w:val="28"/>
                <w:szCs w:val="28"/>
              </w:rPr>
              <w:t>/ наличие</w:t>
            </w: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41CE" w:rsidRPr="00BF5E9F" w14:paraId="0F2DDD97" w14:textId="77777777" w:rsidTr="00CA569E">
        <w:trPr>
          <w:trHeight w:val="660"/>
        </w:trPr>
        <w:tc>
          <w:tcPr>
            <w:tcW w:w="895" w:type="dxa"/>
            <w:vMerge w:val="restart"/>
          </w:tcPr>
          <w:p w14:paraId="29C2AE6F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  <w:vMerge w:val="restart"/>
          </w:tcPr>
          <w:p w14:paraId="2CAAADD2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импульсов имплантируемый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ADB0E6F" w14:textId="77777777" w:rsidR="00A12663" w:rsidRPr="009E0D9A" w:rsidRDefault="00CC41CE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Возможность стимуляции блуждающего нерва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0C57431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22075AAA" w14:textId="77777777" w:rsidR="00CC41CE" w:rsidRP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CE" w:rsidRPr="00BF5E9F" w14:paraId="6A6BD02B" w14:textId="77777777" w:rsidTr="00CA569E">
        <w:trPr>
          <w:trHeight w:val="962"/>
        </w:trPr>
        <w:tc>
          <w:tcPr>
            <w:tcW w:w="895" w:type="dxa"/>
            <w:vMerge/>
          </w:tcPr>
          <w:p w14:paraId="6D9A9550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5E5F0563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E5E9362" w14:textId="77777777" w:rsidR="00A12663" w:rsidRPr="009E0D9A" w:rsidRDefault="00CC41CE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Возможность  получать и выполнять программируемые команды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D491070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470859A6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421A7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CE" w:rsidRPr="00BF5E9F" w14:paraId="4C71AE72" w14:textId="77777777" w:rsidTr="00CA569E">
        <w:trPr>
          <w:trHeight w:val="611"/>
        </w:trPr>
        <w:tc>
          <w:tcPr>
            <w:tcW w:w="895" w:type="dxa"/>
            <w:vMerge/>
          </w:tcPr>
          <w:p w14:paraId="451DECEB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816D168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E6C5B0D" w14:textId="77777777" w:rsidR="00A12663" w:rsidRPr="009E0D9A" w:rsidRDefault="00CC41CE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Возможность  собирать и хранить телеметрическую информацию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DEDB426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5324F902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CE" w:rsidRPr="00BF5E9F" w14:paraId="62FF52AA" w14:textId="77777777" w:rsidTr="00CA569E">
        <w:trPr>
          <w:trHeight w:val="285"/>
        </w:trPr>
        <w:tc>
          <w:tcPr>
            <w:tcW w:w="895" w:type="dxa"/>
            <w:vMerge/>
          </w:tcPr>
          <w:p w14:paraId="403E3AC2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E60FB2C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9908087" w14:textId="77777777" w:rsidR="00A12663" w:rsidRPr="00CC7F93" w:rsidRDefault="00CC7F93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>орпус</w:t>
            </w: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из инертного немагнитного титанового материала 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79FA811" w14:textId="77777777" w:rsidR="00CC41CE" w:rsidRPr="00CC7F93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3BABCE00" w14:textId="77777777" w:rsidTr="00CA569E">
        <w:trPr>
          <w:trHeight w:val="630"/>
        </w:trPr>
        <w:tc>
          <w:tcPr>
            <w:tcW w:w="895" w:type="dxa"/>
            <w:vMerge/>
          </w:tcPr>
          <w:p w14:paraId="78133053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1331E7ED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C9B27AA" w14:textId="77777777" w:rsidR="00A12663" w:rsidRPr="00CC7F93" w:rsidRDefault="00CC41CE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Габаритные размеры, не более 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74DAA47" w14:textId="77777777" w:rsidR="00CC41CE" w:rsidRPr="00CC7F93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298A5A02" w14:textId="77777777" w:rsidR="00CC41CE" w:rsidRPr="00CC7F93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CE" w:rsidRPr="00BF5E9F" w14:paraId="71B9156F" w14:textId="77777777" w:rsidTr="00CA569E">
        <w:trPr>
          <w:trHeight w:val="375"/>
        </w:trPr>
        <w:tc>
          <w:tcPr>
            <w:tcW w:w="895" w:type="dxa"/>
            <w:vMerge/>
          </w:tcPr>
          <w:p w14:paraId="490AB695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3B0B5123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C3491D8" w14:textId="77777777" w:rsidR="00A12663" w:rsidRPr="00CC7F93" w:rsidRDefault="00CC41CE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Вес, не более 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7CBD50C" w14:textId="77777777" w:rsidR="00CC41CE" w:rsidRPr="00CC7F93" w:rsidRDefault="00CC41CE" w:rsidP="00F7191C"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1A867B30" w14:textId="77777777" w:rsidTr="00CA569E">
        <w:trPr>
          <w:trHeight w:val="315"/>
        </w:trPr>
        <w:tc>
          <w:tcPr>
            <w:tcW w:w="895" w:type="dxa"/>
            <w:vMerge/>
          </w:tcPr>
          <w:p w14:paraId="647828A0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70BB7224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216BE1F" w14:textId="77777777" w:rsidR="00A12663" w:rsidRPr="00CC7F93" w:rsidRDefault="00CC41CE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Тип батареи </w:t>
            </w:r>
            <w:r w:rsidR="00A126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литиевый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D888C99" w14:textId="77777777" w:rsidR="00CC41CE" w:rsidRPr="00CC7F93" w:rsidRDefault="00CC41CE" w:rsidP="00F7191C"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7F93" w:rsidRPr="00BF5E9F" w14:paraId="6CEA373A" w14:textId="77777777" w:rsidTr="00CA569E">
        <w:trPr>
          <w:trHeight w:val="629"/>
        </w:trPr>
        <w:tc>
          <w:tcPr>
            <w:tcW w:w="895" w:type="dxa"/>
            <w:vMerge/>
          </w:tcPr>
          <w:p w14:paraId="34309D5B" w14:textId="77777777" w:rsidR="00CC7F93" w:rsidRPr="00BF5E9F" w:rsidRDefault="00CC7F9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48117962" w14:textId="77777777" w:rsidR="00CC7F93" w:rsidRDefault="00CC7F9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16A8FD2" w14:textId="6FAB126A" w:rsidR="00CC7F93" w:rsidRPr="00CC7F93" w:rsidRDefault="00CC7F93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Тип подключаемого электрода – </w:t>
            </w:r>
            <w:proofErr w:type="spellStart"/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коннекто</w:t>
            </w:r>
            <w:r w:rsidR="008E75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01C68B8" w14:textId="77777777" w:rsidR="00CC7F93" w:rsidRPr="00CC41CE" w:rsidRDefault="00CC7F93" w:rsidP="00F7191C">
            <w:pPr>
              <w:rPr>
                <w:highlight w:val="yellow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7AAC8BB9" w14:textId="77777777" w:rsidTr="00CA569E">
        <w:trPr>
          <w:trHeight w:val="340"/>
        </w:trPr>
        <w:tc>
          <w:tcPr>
            <w:tcW w:w="895" w:type="dxa"/>
            <w:vMerge/>
          </w:tcPr>
          <w:p w14:paraId="7055AAD9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1882D90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048A1FE" w14:textId="77777777" w:rsidR="00CC41CE" w:rsidRPr="009E0D9A" w:rsidRDefault="00CC41CE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Диапазон силы тока: 0-3,5 мА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D7B34FB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6123F88A" w14:textId="77777777" w:rsidTr="00CA569E">
        <w:trPr>
          <w:trHeight w:val="933"/>
        </w:trPr>
        <w:tc>
          <w:tcPr>
            <w:tcW w:w="895" w:type="dxa"/>
            <w:vMerge/>
          </w:tcPr>
          <w:p w14:paraId="48794140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6EC916A1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3760B49" w14:textId="77777777" w:rsidR="00CC41CE" w:rsidRPr="009E0D9A" w:rsidRDefault="00CC41CE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Диапазон частоты сигнала: 1-30 Гц</w:t>
            </w:r>
          </w:p>
          <w:p w14:paraId="529BBF78" w14:textId="77777777" w:rsidR="00CC41CE" w:rsidRPr="009E0D9A" w:rsidRDefault="00CC41CE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 xml:space="preserve">Диапазон ширины импульса: 130-1000 </w:t>
            </w:r>
            <w:proofErr w:type="spellStart"/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мсек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C0D312A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69C5EC1A" w14:textId="77777777" w:rsidTr="00CA569E">
        <w:trPr>
          <w:trHeight w:val="615"/>
        </w:trPr>
        <w:tc>
          <w:tcPr>
            <w:tcW w:w="895" w:type="dxa"/>
            <w:vMerge/>
          </w:tcPr>
          <w:p w14:paraId="3C02AFA2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4E18AA19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3426F87" w14:textId="77777777" w:rsidR="00CC41CE" w:rsidRPr="009E0D9A" w:rsidRDefault="00CC41CE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Продолжительность включения генерации в цикле: 7-60 сек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6BD5DD7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1C47389F" w14:textId="77777777" w:rsidTr="00CA569E">
        <w:trPr>
          <w:trHeight w:val="675"/>
        </w:trPr>
        <w:tc>
          <w:tcPr>
            <w:tcW w:w="895" w:type="dxa"/>
            <w:vMerge/>
          </w:tcPr>
          <w:p w14:paraId="68FF89F8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E5CD7D8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AD150C3" w14:textId="77777777" w:rsidR="00CC41CE" w:rsidRPr="009E0D9A" w:rsidRDefault="00CC41CE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отключения генерации в цикле: 0,2-180 мин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B1413C6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0A85B644" w14:textId="77777777" w:rsidTr="00CA569E">
        <w:trPr>
          <w:trHeight w:val="630"/>
        </w:trPr>
        <w:tc>
          <w:tcPr>
            <w:tcW w:w="895" w:type="dxa"/>
            <w:vMerge/>
          </w:tcPr>
          <w:p w14:paraId="7353ED3F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75C180A5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B713666" w14:textId="77777777" w:rsidR="00CC41CE" w:rsidRPr="009E0D9A" w:rsidRDefault="00CC41CE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Возможность выбирать режим оптимальной стимуляции лечения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140B5A7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5CB05770" w14:textId="77777777" w:rsidTr="00CA569E">
        <w:trPr>
          <w:trHeight w:val="1335"/>
        </w:trPr>
        <w:tc>
          <w:tcPr>
            <w:tcW w:w="895" w:type="dxa"/>
            <w:vMerge w:val="restart"/>
          </w:tcPr>
          <w:p w14:paraId="46AE0613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87" w:type="dxa"/>
            <w:vMerge w:val="restart"/>
          </w:tcPr>
          <w:p w14:paraId="1D2BE9A9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Имплантируемый электрод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8AFBB4E" w14:textId="77777777" w:rsidR="00CC41CE" w:rsidRPr="009E0D9A" w:rsidRDefault="00A15D71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с одного конца 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r w:rsidR="00CC7F93">
              <w:rPr>
                <w:rFonts w:ascii="Times New Roman" w:hAnsi="Times New Roman" w:cs="Times New Roman"/>
                <w:sz w:val="28"/>
                <w:szCs w:val="28"/>
              </w:rPr>
              <w:t xml:space="preserve">ен 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 w:rsidR="00CC7F93">
              <w:rPr>
                <w:rFonts w:ascii="Times New Roman" w:hAnsi="Times New Roman" w:cs="Times New Roman"/>
                <w:sz w:val="28"/>
                <w:szCs w:val="28"/>
              </w:rPr>
              <w:t>приспособлен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для фиксации на блуждающем нерве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на другом оснащен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одинарным соединительным </w:t>
            </w:r>
            <w:proofErr w:type="spellStart"/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коннектером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8B1810B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31C6A7C0" w14:textId="77777777" w:rsidTr="00CA569E">
        <w:trPr>
          <w:trHeight w:val="1305"/>
        </w:trPr>
        <w:tc>
          <w:tcPr>
            <w:tcW w:w="895" w:type="dxa"/>
            <w:vMerge/>
          </w:tcPr>
          <w:p w14:paraId="741758B9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3EB3A6C5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D11AD42" w14:textId="13319197" w:rsidR="00CC41CE" w:rsidRPr="009E0D9A" w:rsidRDefault="008E751A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лектрод должен передавать электрический сигнал от генератора импульса к блуждающему нерву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A3080B5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2D6ADC55" w14:textId="77777777" w:rsidTr="00CA569E">
        <w:trPr>
          <w:trHeight w:val="630"/>
        </w:trPr>
        <w:tc>
          <w:tcPr>
            <w:tcW w:w="895" w:type="dxa"/>
            <w:vMerge/>
          </w:tcPr>
          <w:p w14:paraId="2D1E3E4D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7C48E9BC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43BC25E" w14:textId="77777777" w:rsidR="00CC41CE" w:rsidRPr="009E0D9A" w:rsidRDefault="00CC7F9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 должен иметь надежную силиконовую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изоляцию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39C475F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7C8EE9FB" w14:textId="77777777" w:rsidTr="00CA569E">
        <w:trPr>
          <w:trHeight w:val="965"/>
        </w:trPr>
        <w:tc>
          <w:tcPr>
            <w:tcW w:w="895" w:type="dxa"/>
            <w:vMerge/>
          </w:tcPr>
          <w:p w14:paraId="77937407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6ED737DC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186F4EC" w14:textId="77777777" w:rsidR="00CC41CE" w:rsidRPr="009E0D9A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Длина электрода не менее 40 см</w:t>
            </w:r>
          </w:p>
          <w:p w14:paraId="416EE145" w14:textId="77777777" w:rsidR="00CC41CE" w:rsidRPr="009E0D9A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D9A">
              <w:rPr>
                <w:rFonts w:ascii="Times New Roman" w:hAnsi="Times New Roman" w:cs="Times New Roman"/>
                <w:sz w:val="28"/>
                <w:szCs w:val="28"/>
              </w:rPr>
              <w:t>Внешний диаметр электрода  не более 2 мм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5C4DE3F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0AF1E3A0" w14:textId="77777777" w:rsidTr="00CA569E">
        <w:trPr>
          <w:trHeight w:val="570"/>
        </w:trPr>
        <w:tc>
          <w:tcPr>
            <w:tcW w:w="895" w:type="dxa"/>
            <w:vMerge/>
          </w:tcPr>
          <w:p w14:paraId="11B32CE2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1CDA6C1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9830CFB" w14:textId="77777777" w:rsidR="00CC41CE" w:rsidRPr="009E0D9A" w:rsidRDefault="00A15D71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71">
              <w:rPr>
                <w:rFonts w:ascii="Times New Roman" w:hAnsi="Times New Roman" w:cs="Times New Roman"/>
                <w:sz w:val="28"/>
                <w:szCs w:val="28"/>
              </w:rPr>
              <w:t xml:space="preserve">Электрод должен иметь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низкое сопротивление</w:t>
            </w:r>
            <w:r w:rsidRPr="00A15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проводника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комбинированного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 xml:space="preserve"> платиново-иридиев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 xml:space="preserve"> сплав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395F557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4E4A24" w:rsidRPr="00BF5E9F" w14:paraId="1AB6FE3A" w14:textId="77777777" w:rsidTr="00CA569E">
        <w:tc>
          <w:tcPr>
            <w:tcW w:w="895" w:type="dxa"/>
          </w:tcPr>
          <w:p w14:paraId="7CB61C81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14:paraId="71708795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 xml:space="preserve">Контроллер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(Магнит) </w:t>
            </w: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пациента</w:t>
            </w:r>
          </w:p>
        </w:tc>
        <w:tc>
          <w:tcPr>
            <w:tcW w:w="4394" w:type="dxa"/>
          </w:tcPr>
          <w:p w14:paraId="050E4FC0" w14:textId="77777777" w:rsidR="004E4A24" w:rsidRPr="00245356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56">
              <w:rPr>
                <w:rFonts w:ascii="Times New Roman" w:hAnsi="Times New Roman" w:cs="Times New Roman"/>
                <w:sz w:val="28"/>
                <w:szCs w:val="28"/>
              </w:rPr>
              <w:t>Возможность ношения на запястье и на поясе</w:t>
            </w:r>
          </w:p>
        </w:tc>
        <w:tc>
          <w:tcPr>
            <w:tcW w:w="1695" w:type="dxa"/>
          </w:tcPr>
          <w:p w14:paraId="11162C87" w14:textId="77777777" w:rsidR="004E4A24" w:rsidRDefault="004E4A24" w:rsidP="00F7191C">
            <w:r w:rsidRPr="0044493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4E4A24" w:rsidRPr="00BF5E9F" w14:paraId="79617A86" w14:textId="77777777" w:rsidTr="00CA569E">
        <w:tc>
          <w:tcPr>
            <w:tcW w:w="895" w:type="dxa"/>
          </w:tcPr>
          <w:p w14:paraId="7943BFF9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14:paraId="3728A98B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Туннелер</w:t>
            </w:r>
            <w:proofErr w:type="spellEnd"/>
          </w:p>
        </w:tc>
        <w:tc>
          <w:tcPr>
            <w:tcW w:w="4394" w:type="dxa"/>
          </w:tcPr>
          <w:p w14:paraId="2DFD1D87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Спица–проводник из нержавеющей стали для формирования подкожного канала</w:t>
            </w:r>
          </w:p>
        </w:tc>
        <w:tc>
          <w:tcPr>
            <w:tcW w:w="1695" w:type="dxa"/>
          </w:tcPr>
          <w:p w14:paraId="62628A53" w14:textId="77777777" w:rsidR="004E4A24" w:rsidRDefault="004E4A24" w:rsidP="00F7191C">
            <w:r w:rsidRPr="0044493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14:paraId="76C49203" w14:textId="77777777" w:rsidR="00A12663" w:rsidRDefault="00A12663" w:rsidP="00F71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27652" w14:textId="77777777" w:rsidR="006B6D93" w:rsidRDefault="004C5400" w:rsidP="006B6D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Требования, предъявляемые к гарантийному сроку (годности, стерильности).</w:t>
      </w:r>
    </w:p>
    <w:p w14:paraId="3B222419" w14:textId="77777777" w:rsidR="006B6D93" w:rsidRPr="006B6D93" w:rsidRDefault="006B6D93" w:rsidP="006B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D9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аукционным документам организатора.</w:t>
      </w:r>
    </w:p>
    <w:p w14:paraId="27CF93BF" w14:textId="77777777" w:rsidR="006B6D93" w:rsidRPr="006B6D93" w:rsidRDefault="006B6D93" w:rsidP="006B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6B6D93" w:rsidRPr="006B6D93" w:rsidSect="009E2E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1119"/>
    <w:multiLevelType w:val="hybridMultilevel"/>
    <w:tmpl w:val="B4BE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6D6"/>
    <w:multiLevelType w:val="hybridMultilevel"/>
    <w:tmpl w:val="08F6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575A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6B3"/>
    <w:multiLevelType w:val="hybridMultilevel"/>
    <w:tmpl w:val="C59A5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515F"/>
    <w:multiLevelType w:val="hybridMultilevel"/>
    <w:tmpl w:val="B9CC4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D1231"/>
    <w:multiLevelType w:val="hybridMultilevel"/>
    <w:tmpl w:val="B6905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0603A"/>
    <w:multiLevelType w:val="hybridMultilevel"/>
    <w:tmpl w:val="0254A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3995"/>
    <w:multiLevelType w:val="hybridMultilevel"/>
    <w:tmpl w:val="D1508714"/>
    <w:lvl w:ilvl="0" w:tplc="5F141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6C"/>
    <w:rsid w:val="000031F5"/>
    <w:rsid w:val="0002046D"/>
    <w:rsid w:val="001050D7"/>
    <w:rsid w:val="00147401"/>
    <w:rsid w:val="001571D4"/>
    <w:rsid w:val="001A5322"/>
    <w:rsid w:val="001D4906"/>
    <w:rsid w:val="001E5416"/>
    <w:rsid w:val="00224E03"/>
    <w:rsid w:val="0024213C"/>
    <w:rsid w:val="00245356"/>
    <w:rsid w:val="00254A09"/>
    <w:rsid w:val="002C656C"/>
    <w:rsid w:val="003A21F2"/>
    <w:rsid w:val="003C2F09"/>
    <w:rsid w:val="00417F33"/>
    <w:rsid w:val="00421FC4"/>
    <w:rsid w:val="004C5400"/>
    <w:rsid w:val="004E4A24"/>
    <w:rsid w:val="004F1AF0"/>
    <w:rsid w:val="00501B84"/>
    <w:rsid w:val="00506BDC"/>
    <w:rsid w:val="00507771"/>
    <w:rsid w:val="00514A83"/>
    <w:rsid w:val="00522502"/>
    <w:rsid w:val="00545A38"/>
    <w:rsid w:val="00546C73"/>
    <w:rsid w:val="00626724"/>
    <w:rsid w:val="006B6D93"/>
    <w:rsid w:val="006D52F3"/>
    <w:rsid w:val="006F519D"/>
    <w:rsid w:val="00747C6D"/>
    <w:rsid w:val="00753069"/>
    <w:rsid w:val="0076395B"/>
    <w:rsid w:val="00775722"/>
    <w:rsid w:val="007A4F05"/>
    <w:rsid w:val="008E751A"/>
    <w:rsid w:val="00911B6A"/>
    <w:rsid w:val="00931B88"/>
    <w:rsid w:val="009E0D9A"/>
    <w:rsid w:val="009E2E85"/>
    <w:rsid w:val="00A12663"/>
    <w:rsid w:val="00A15D71"/>
    <w:rsid w:val="00A8658C"/>
    <w:rsid w:val="00AB06E2"/>
    <w:rsid w:val="00AB7793"/>
    <w:rsid w:val="00B13878"/>
    <w:rsid w:val="00B55746"/>
    <w:rsid w:val="00B60F69"/>
    <w:rsid w:val="00BF5E9F"/>
    <w:rsid w:val="00C00306"/>
    <w:rsid w:val="00C41986"/>
    <w:rsid w:val="00C47A94"/>
    <w:rsid w:val="00CA1DE0"/>
    <w:rsid w:val="00CA569E"/>
    <w:rsid w:val="00CC41CE"/>
    <w:rsid w:val="00CC7F93"/>
    <w:rsid w:val="00D46CCD"/>
    <w:rsid w:val="00D51EC0"/>
    <w:rsid w:val="00D81789"/>
    <w:rsid w:val="00D9052C"/>
    <w:rsid w:val="00D90DAB"/>
    <w:rsid w:val="00DA4A1C"/>
    <w:rsid w:val="00DD06FD"/>
    <w:rsid w:val="00E13E06"/>
    <w:rsid w:val="00E50D97"/>
    <w:rsid w:val="00E6475F"/>
    <w:rsid w:val="00EE08BD"/>
    <w:rsid w:val="00EE26AD"/>
    <w:rsid w:val="00F7191C"/>
    <w:rsid w:val="00FD479F"/>
    <w:rsid w:val="00FD4F6F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0B28"/>
  <w15:docId w15:val="{F8C13F73-2AF8-4BB2-8494-795F4652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65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A38"/>
    <w:rPr>
      <w:rFonts w:ascii="Tahoma" w:hAnsi="Tahoma" w:cs="Tahoma"/>
      <w:sz w:val="16"/>
      <w:szCs w:val="16"/>
    </w:rPr>
  </w:style>
  <w:style w:type="paragraph" w:customStyle="1" w:styleId="A7">
    <w:name w:val="Текстовый блок A"/>
    <w:rsid w:val="009E0D9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Александр В. Филимоненко</cp:lastModifiedBy>
  <cp:revision>2</cp:revision>
  <cp:lastPrinted>2017-12-22T11:56:00Z</cp:lastPrinted>
  <dcterms:created xsi:type="dcterms:W3CDTF">2021-02-17T06:46:00Z</dcterms:created>
  <dcterms:modified xsi:type="dcterms:W3CDTF">2021-02-17T06:46:00Z</dcterms:modified>
</cp:coreProperties>
</file>